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6AD" w:rsidRPr="00D51922" w:rsidRDefault="006D26AD" w:rsidP="006D26AD">
      <w:pPr>
        <w:jc w:val="center"/>
        <w:rPr>
          <w:b/>
        </w:rPr>
      </w:pPr>
    </w:p>
    <w:p w:rsidR="006D26AD" w:rsidRPr="00D51922" w:rsidRDefault="006D26AD" w:rsidP="006D26AD">
      <w:pPr>
        <w:jc w:val="center"/>
        <w:rPr>
          <w:b/>
        </w:rPr>
      </w:pPr>
      <w:r w:rsidRPr="00D51922">
        <w:rPr>
          <w:b/>
          <w:noProof/>
          <w:lang w:eastAsia="lt-LT"/>
        </w:rPr>
        <w:drawing>
          <wp:inline distT="0" distB="0" distL="0" distR="0">
            <wp:extent cx="1769994" cy="2115008"/>
            <wp:effectExtent l="19050" t="0" r="1656" b="0"/>
            <wp:docPr id="1" name="Paveikslėlis 1" descr="C:\Users\Direktore\Desktop\Reprezentacijos\Baubliu mokyklos emblema_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rektore\Desktop\Reprezentacijos\Baubliu mokyklos emblema_2013.jpg"/>
                    <pic:cNvPicPr>
                      <a:picLocks noChangeAspect="1" noChangeArrowheads="1"/>
                    </pic:cNvPicPr>
                  </pic:nvPicPr>
                  <pic:blipFill>
                    <a:blip r:embed="rId9" cstate="print"/>
                    <a:srcRect/>
                    <a:stretch>
                      <a:fillRect/>
                    </a:stretch>
                  </pic:blipFill>
                  <pic:spPr bwMode="auto">
                    <a:xfrm>
                      <a:off x="0" y="0"/>
                      <a:ext cx="1773653" cy="2119380"/>
                    </a:xfrm>
                    <a:prstGeom prst="rect">
                      <a:avLst/>
                    </a:prstGeom>
                    <a:noFill/>
                    <a:ln w="9525">
                      <a:noFill/>
                      <a:miter lim="800000"/>
                      <a:headEnd/>
                      <a:tailEnd/>
                    </a:ln>
                  </pic:spPr>
                </pic:pic>
              </a:graphicData>
            </a:graphic>
          </wp:inline>
        </w:drawing>
      </w:r>
    </w:p>
    <w:p w:rsidR="006D26AD" w:rsidRPr="00D51922" w:rsidRDefault="006D26AD" w:rsidP="006D26AD">
      <w:pPr>
        <w:jc w:val="center"/>
        <w:rPr>
          <w:b/>
        </w:rPr>
      </w:pPr>
    </w:p>
    <w:p w:rsidR="006D26AD" w:rsidRPr="00D51922" w:rsidRDefault="006D26AD" w:rsidP="006D26AD">
      <w:pPr>
        <w:jc w:val="center"/>
        <w:rPr>
          <w:b/>
        </w:rPr>
      </w:pPr>
    </w:p>
    <w:p w:rsidR="006D26AD" w:rsidRPr="00D51922" w:rsidRDefault="006D26AD" w:rsidP="006D26AD">
      <w:pPr>
        <w:jc w:val="center"/>
        <w:rPr>
          <w:b/>
        </w:rPr>
      </w:pPr>
    </w:p>
    <w:p w:rsidR="006D26AD" w:rsidRPr="00D51922" w:rsidRDefault="006D26AD" w:rsidP="006D26AD">
      <w:pPr>
        <w:jc w:val="center"/>
        <w:rPr>
          <w:b/>
        </w:rPr>
      </w:pPr>
      <w:r w:rsidRPr="00D51922">
        <w:rPr>
          <w:b/>
        </w:rPr>
        <w:t>KRETINGOS RAJONO BAUBLIŲ MOKYKLOS-DAUGIAFUNKCIO CENTRO</w:t>
      </w:r>
    </w:p>
    <w:p w:rsidR="006D26AD" w:rsidRPr="00D51922" w:rsidRDefault="006D26AD" w:rsidP="006D26AD">
      <w:pPr>
        <w:jc w:val="center"/>
        <w:rPr>
          <w:b/>
        </w:rPr>
      </w:pPr>
    </w:p>
    <w:p w:rsidR="006D26AD" w:rsidRPr="00D51922" w:rsidRDefault="006D26AD" w:rsidP="006D26AD">
      <w:pPr>
        <w:jc w:val="center"/>
        <w:rPr>
          <w:b/>
        </w:rPr>
      </w:pPr>
      <w:r w:rsidRPr="00D51922">
        <w:rPr>
          <w:b/>
        </w:rPr>
        <w:t xml:space="preserve">2014 – 2020 METŲ STRATEGINIS </w:t>
      </w:r>
    </w:p>
    <w:p w:rsidR="006D26AD" w:rsidRPr="00D51922" w:rsidRDefault="006D26AD" w:rsidP="006D26AD">
      <w:pPr>
        <w:jc w:val="center"/>
        <w:rPr>
          <w:b/>
        </w:rPr>
      </w:pPr>
      <w:r w:rsidRPr="00D51922">
        <w:rPr>
          <w:b/>
        </w:rPr>
        <w:t>PLANAS</w:t>
      </w:r>
    </w:p>
    <w:p w:rsidR="006D26AD" w:rsidRPr="00D51922" w:rsidRDefault="006D26AD" w:rsidP="006D26AD">
      <w:pPr>
        <w:jc w:val="center"/>
        <w:rPr>
          <w:b/>
        </w:rPr>
      </w:pPr>
    </w:p>
    <w:p w:rsidR="006D26AD" w:rsidRPr="00D51922" w:rsidRDefault="006D26AD" w:rsidP="006D26AD">
      <w:pPr>
        <w:tabs>
          <w:tab w:val="left" w:pos="1247"/>
        </w:tabs>
        <w:rPr>
          <w:bCs/>
        </w:rPr>
      </w:pPr>
    </w:p>
    <w:p w:rsidR="006D26AD" w:rsidRPr="00D51922" w:rsidRDefault="006D26AD" w:rsidP="006D26AD">
      <w:pPr>
        <w:tabs>
          <w:tab w:val="left" w:pos="1247"/>
        </w:tabs>
        <w:rPr>
          <w:bCs/>
        </w:rPr>
      </w:pPr>
    </w:p>
    <w:p w:rsidR="006D26AD" w:rsidRDefault="006D26AD" w:rsidP="006D26AD">
      <w:pPr>
        <w:tabs>
          <w:tab w:val="left" w:pos="1247"/>
        </w:tabs>
        <w:jc w:val="center"/>
        <w:rPr>
          <w:bCs/>
        </w:rPr>
      </w:pPr>
    </w:p>
    <w:p w:rsidR="00FC2221" w:rsidRDefault="00FC2221" w:rsidP="006D26AD">
      <w:pPr>
        <w:tabs>
          <w:tab w:val="left" w:pos="1247"/>
        </w:tabs>
        <w:jc w:val="center"/>
        <w:rPr>
          <w:bCs/>
        </w:rPr>
      </w:pPr>
    </w:p>
    <w:p w:rsidR="00FC2221" w:rsidRDefault="00FC2221" w:rsidP="006D26AD">
      <w:pPr>
        <w:tabs>
          <w:tab w:val="left" w:pos="1247"/>
        </w:tabs>
        <w:jc w:val="center"/>
        <w:rPr>
          <w:bCs/>
        </w:rPr>
      </w:pPr>
    </w:p>
    <w:p w:rsidR="00FC2221" w:rsidRDefault="00FC2221" w:rsidP="006D26AD">
      <w:pPr>
        <w:tabs>
          <w:tab w:val="left" w:pos="1247"/>
        </w:tabs>
        <w:jc w:val="center"/>
        <w:rPr>
          <w:bCs/>
        </w:rPr>
      </w:pPr>
    </w:p>
    <w:p w:rsidR="00FC2221" w:rsidRPr="00D51922" w:rsidRDefault="00FC2221" w:rsidP="006D26AD">
      <w:pPr>
        <w:tabs>
          <w:tab w:val="left" w:pos="1247"/>
        </w:tabs>
        <w:jc w:val="center"/>
        <w:rPr>
          <w:bCs/>
        </w:rPr>
      </w:pPr>
    </w:p>
    <w:p w:rsidR="006D26AD" w:rsidRPr="00D51922" w:rsidRDefault="006D26AD" w:rsidP="006D26AD">
      <w:pPr>
        <w:tabs>
          <w:tab w:val="left" w:pos="1247"/>
        </w:tabs>
        <w:jc w:val="center"/>
        <w:rPr>
          <w:bCs/>
        </w:rPr>
      </w:pPr>
      <w:r w:rsidRPr="00D51922">
        <w:rPr>
          <w:bCs/>
        </w:rPr>
        <w:t xml:space="preserve">Baubliai </w:t>
      </w:r>
    </w:p>
    <w:p w:rsidR="006D26AD" w:rsidRPr="00D51922" w:rsidRDefault="006D26AD" w:rsidP="006D26AD">
      <w:pPr>
        <w:tabs>
          <w:tab w:val="left" w:pos="1247"/>
        </w:tabs>
        <w:jc w:val="center"/>
        <w:rPr>
          <w:bCs/>
        </w:rPr>
      </w:pPr>
      <w:r w:rsidRPr="00D51922">
        <w:rPr>
          <w:bCs/>
        </w:rPr>
        <w:t>2014</w:t>
      </w:r>
    </w:p>
    <w:p w:rsidR="006D26AD" w:rsidRDefault="006D26AD" w:rsidP="006D26AD">
      <w:pPr>
        <w:pStyle w:val="Pavadinimas"/>
        <w:rPr>
          <w:bCs/>
          <w:sz w:val="24"/>
        </w:rPr>
      </w:pPr>
    </w:p>
    <w:p w:rsidR="00FC2221" w:rsidRPr="00D51922" w:rsidRDefault="00FC2221" w:rsidP="006D26AD">
      <w:pPr>
        <w:pStyle w:val="Pavadinimas"/>
        <w:rPr>
          <w:sz w:val="24"/>
        </w:rPr>
      </w:pPr>
    </w:p>
    <w:p w:rsidR="006D26AD" w:rsidRPr="006C4F28" w:rsidRDefault="006D26AD" w:rsidP="006C4F28">
      <w:pPr>
        <w:pStyle w:val="Pavadinimas"/>
        <w:rPr>
          <w:sz w:val="24"/>
        </w:rPr>
      </w:pPr>
      <w:r w:rsidRPr="00D51922">
        <w:rPr>
          <w:sz w:val="24"/>
        </w:rPr>
        <w:lastRenderedPageBreak/>
        <w:t>TURINYS</w:t>
      </w:r>
    </w:p>
    <w:p w:rsidR="006D26AD" w:rsidRPr="00D51922" w:rsidRDefault="006D26AD" w:rsidP="006D26AD">
      <w:pPr>
        <w:numPr>
          <w:ilvl w:val="0"/>
          <w:numId w:val="1"/>
        </w:numPr>
        <w:tabs>
          <w:tab w:val="clear" w:pos="360"/>
          <w:tab w:val="num" w:pos="540"/>
        </w:tabs>
      </w:pPr>
      <w:r w:rsidRPr="00D51922">
        <w:t xml:space="preserve">  ĮVADAS</w:t>
      </w:r>
      <w:r w:rsidR="00DD6FD4">
        <w:t xml:space="preserve"> .........................................................................................................................................................................................................     </w:t>
      </w:r>
      <w:r w:rsidRPr="00D51922">
        <w:t>3</w:t>
      </w:r>
    </w:p>
    <w:p w:rsidR="006D26AD" w:rsidRPr="00D51922" w:rsidRDefault="006D26AD" w:rsidP="006D26AD">
      <w:pPr>
        <w:numPr>
          <w:ilvl w:val="0"/>
          <w:numId w:val="1"/>
        </w:numPr>
      </w:pPr>
      <w:r w:rsidRPr="00D51922">
        <w:t xml:space="preserve">   </w:t>
      </w:r>
      <w:r w:rsidR="00087204" w:rsidRPr="00D51922">
        <w:rPr>
          <w:rFonts w:eastAsiaTheme="minorHAnsi"/>
        </w:rPr>
        <w:t>BENDROSIOS ŽINIOS</w:t>
      </w:r>
      <w:r w:rsidR="00087204" w:rsidRPr="00D51922">
        <w:t xml:space="preserve"> </w:t>
      </w:r>
      <w:r w:rsidR="00DD6FD4">
        <w:t>...............................................................................................................................................................................      3</w:t>
      </w:r>
    </w:p>
    <w:p w:rsidR="006D26AD" w:rsidRPr="00D51922" w:rsidRDefault="006D26AD" w:rsidP="006D26AD">
      <w:pPr>
        <w:numPr>
          <w:ilvl w:val="0"/>
          <w:numId w:val="1"/>
        </w:numPr>
      </w:pPr>
      <w:r w:rsidRPr="00D51922">
        <w:t xml:space="preserve">     APLINKOS ANALIZĖ</w:t>
      </w:r>
      <w:r w:rsidR="00C87E16">
        <w:t>. IŠORĖS</w:t>
      </w:r>
      <w:r w:rsidR="00087204" w:rsidRPr="00D51922">
        <w:t xml:space="preserve"> </w:t>
      </w:r>
      <w:r w:rsidR="00C87E16">
        <w:t>APLINKOS ANALIZĖ</w:t>
      </w:r>
      <w:r w:rsidRPr="00D51922">
        <w:t xml:space="preserve"> </w:t>
      </w:r>
      <w:r w:rsidR="00DD6FD4">
        <w:t>.......................................................................................................................      4</w:t>
      </w:r>
    </w:p>
    <w:p w:rsidR="006D26AD" w:rsidRPr="00D51922" w:rsidRDefault="006D26AD" w:rsidP="006D26AD">
      <w:pPr>
        <w:ind w:firstLine="540"/>
      </w:pPr>
      <w:r w:rsidRPr="00D51922">
        <w:t xml:space="preserve">  1. Politiniai veiksniai</w:t>
      </w:r>
      <w:r w:rsidR="00DD6FD4">
        <w:t xml:space="preserve"> ...................................................................................................................................................................................     4</w:t>
      </w:r>
    </w:p>
    <w:p w:rsidR="006D26AD" w:rsidRPr="00D51922" w:rsidRDefault="006D26AD" w:rsidP="006D26AD">
      <w:pPr>
        <w:ind w:left="540"/>
      </w:pPr>
      <w:r w:rsidRPr="00D51922">
        <w:t xml:space="preserve">  2. Ekonominiai veiksniai</w:t>
      </w:r>
      <w:r w:rsidR="00DD6FD4">
        <w:t xml:space="preserve"> .............................................................................................................................................................................     4</w:t>
      </w:r>
    </w:p>
    <w:p w:rsidR="006D26AD" w:rsidRPr="00D51922" w:rsidRDefault="006D26AD" w:rsidP="006D26AD">
      <w:pPr>
        <w:ind w:firstLine="360"/>
      </w:pPr>
      <w:r w:rsidRPr="00D51922">
        <w:t xml:space="preserve">     3. Socialiniai veiksniai</w:t>
      </w:r>
      <w:r w:rsidR="00DD6FD4">
        <w:t xml:space="preserve"> .................................................................................................................................................................................     5</w:t>
      </w:r>
    </w:p>
    <w:p w:rsidR="006D26AD" w:rsidRPr="00D51922" w:rsidRDefault="006D26AD" w:rsidP="006D26AD">
      <w:pPr>
        <w:ind w:left="540"/>
      </w:pPr>
      <w:r w:rsidRPr="00D51922">
        <w:t xml:space="preserve">  4. Technologiniai veiksniai</w:t>
      </w:r>
      <w:r w:rsidR="00DD6FD4">
        <w:t xml:space="preserve"> .........................................................................................................................................................................      5</w:t>
      </w:r>
    </w:p>
    <w:p w:rsidR="006D26AD" w:rsidRPr="00D51922" w:rsidRDefault="00087204" w:rsidP="006D26AD">
      <w:r w:rsidRPr="00D51922">
        <w:t>IV.      VIDINĖ ANALIZĖ</w:t>
      </w:r>
      <w:r w:rsidR="006D26AD" w:rsidRPr="00D51922">
        <w:t xml:space="preserve"> </w:t>
      </w:r>
      <w:r w:rsidR="00DD6FD4">
        <w:t xml:space="preserve"> ...................................................................................................................................................................................      6</w:t>
      </w:r>
    </w:p>
    <w:p w:rsidR="006D26AD" w:rsidRPr="00D51922" w:rsidRDefault="006D26AD" w:rsidP="006D26AD">
      <w:pPr>
        <w:ind w:left="340" w:hanging="340"/>
      </w:pPr>
      <w:r w:rsidRPr="00D51922">
        <w:t xml:space="preserve">            </w:t>
      </w:r>
      <w:r w:rsidR="00087204" w:rsidRPr="00D51922">
        <w:t>1</w:t>
      </w:r>
      <w:r w:rsidRPr="00D51922">
        <w:t>. Organizacinė struktūra</w:t>
      </w:r>
      <w:r w:rsidR="00DD6FD4">
        <w:t xml:space="preserve"> ............................................................................................................................................................................     6</w:t>
      </w:r>
    </w:p>
    <w:p w:rsidR="006D26AD" w:rsidRPr="00D51922" w:rsidRDefault="006D26AD" w:rsidP="006D26AD">
      <w:pPr>
        <w:ind w:left="340"/>
      </w:pPr>
      <w:r w:rsidRPr="00D51922">
        <w:t xml:space="preserve">      </w:t>
      </w:r>
      <w:r w:rsidR="00087204" w:rsidRPr="00D51922">
        <w:t>2</w:t>
      </w:r>
      <w:r w:rsidRPr="00D51922">
        <w:t xml:space="preserve">. </w:t>
      </w:r>
      <w:r w:rsidR="00C87E16">
        <w:t>Planavimo sistema</w:t>
      </w:r>
      <w:r w:rsidR="00DD6FD4">
        <w:t xml:space="preserve"> ...................................................................................................................................................................................     6</w:t>
      </w:r>
    </w:p>
    <w:p w:rsidR="006D26AD" w:rsidRPr="00D51922" w:rsidRDefault="006D26AD" w:rsidP="006D26AD">
      <w:pPr>
        <w:ind w:left="340"/>
      </w:pPr>
      <w:r w:rsidRPr="00D51922">
        <w:t xml:space="preserve">      </w:t>
      </w:r>
      <w:r w:rsidR="00087204" w:rsidRPr="00D51922">
        <w:t>3</w:t>
      </w:r>
      <w:r w:rsidRPr="00D51922">
        <w:t xml:space="preserve">. Finansiniai </w:t>
      </w:r>
      <w:r w:rsidR="00C87E16">
        <w:t>ištekliai ir materialieji ištekliai</w:t>
      </w:r>
      <w:r w:rsidR="00DD6FD4">
        <w:t xml:space="preserve"> ..............................................................................................................</w:t>
      </w:r>
      <w:r w:rsidR="00490951">
        <w:t>................................</w:t>
      </w:r>
      <w:r w:rsidR="00DD6FD4">
        <w:t xml:space="preserve">    6</w:t>
      </w:r>
    </w:p>
    <w:p w:rsidR="006D26AD" w:rsidRPr="00D51922" w:rsidRDefault="006D26AD" w:rsidP="006D26AD">
      <w:pPr>
        <w:ind w:left="340"/>
      </w:pPr>
      <w:r w:rsidRPr="00D51922">
        <w:t xml:space="preserve">      </w:t>
      </w:r>
      <w:r w:rsidR="00087204" w:rsidRPr="00D51922">
        <w:t>4</w:t>
      </w:r>
      <w:r w:rsidRPr="00D51922">
        <w:t xml:space="preserve">. </w:t>
      </w:r>
      <w:r w:rsidR="00C87E16">
        <w:t>Ryšių sistema, informacinės ir komunikavimo sistema</w:t>
      </w:r>
      <w:r w:rsidR="00DD6FD4">
        <w:t xml:space="preserve"> ..........................................................................................................................     6</w:t>
      </w:r>
    </w:p>
    <w:p w:rsidR="006D26AD" w:rsidRPr="00D51922" w:rsidRDefault="00087204" w:rsidP="006D26AD">
      <w:pPr>
        <w:ind w:left="340"/>
      </w:pPr>
      <w:r w:rsidRPr="00D51922">
        <w:t xml:space="preserve">      5</w:t>
      </w:r>
      <w:r w:rsidR="006D26AD" w:rsidRPr="00D51922">
        <w:t xml:space="preserve">. </w:t>
      </w:r>
      <w:r w:rsidR="00C87E16">
        <w:t>Veiklos kontrolė ir stebėsena</w:t>
      </w:r>
      <w:r w:rsidR="006D26AD" w:rsidRPr="00D51922">
        <w:t xml:space="preserve"> </w:t>
      </w:r>
      <w:r w:rsidR="00DD6FD4">
        <w:t xml:space="preserve">..................................................................................................................................................................     </w:t>
      </w:r>
      <w:r w:rsidR="006D26AD" w:rsidRPr="00D51922">
        <w:t>7</w:t>
      </w:r>
    </w:p>
    <w:p w:rsidR="006C4F28" w:rsidRPr="00D51922" w:rsidRDefault="00087204" w:rsidP="00FD66C6">
      <w:pPr>
        <w:ind w:left="340"/>
      </w:pPr>
      <w:r w:rsidRPr="00D51922">
        <w:t xml:space="preserve">      6</w:t>
      </w:r>
      <w:r w:rsidR="006D26AD" w:rsidRPr="00D51922">
        <w:t xml:space="preserve">. </w:t>
      </w:r>
      <w:r w:rsidR="00C87E16">
        <w:t>Žmonių ištekliai</w:t>
      </w:r>
      <w:r w:rsidR="00DD6FD4">
        <w:t xml:space="preserve"> ......................................................................................................................................................................................     7</w:t>
      </w:r>
    </w:p>
    <w:p w:rsidR="006D26AD" w:rsidRPr="00D51922" w:rsidRDefault="006D26AD" w:rsidP="006D26AD">
      <w:r w:rsidRPr="00D51922">
        <w:t xml:space="preserve">V.      </w:t>
      </w:r>
      <w:r w:rsidR="00DD6FD4">
        <w:t xml:space="preserve">  </w:t>
      </w:r>
      <w:r w:rsidRPr="00D51922">
        <w:t xml:space="preserve">SSGG ANALIZĖ </w:t>
      </w:r>
      <w:r w:rsidR="00DD6FD4">
        <w:t xml:space="preserve"> ......................................................................................................................................................................................    13</w:t>
      </w:r>
    </w:p>
    <w:p w:rsidR="006D26AD" w:rsidRPr="00D51922" w:rsidRDefault="006D26AD" w:rsidP="006D26AD">
      <w:r w:rsidRPr="00D51922">
        <w:t>V</w:t>
      </w:r>
      <w:r w:rsidR="00DD6FD4">
        <w:t>I</w:t>
      </w:r>
      <w:r w:rsidRPr="00D51922">
        <w:t>.        VEIKLOS STRATEGIJA</w:t>
      </w:r>
      <w:r w:rsidR="00490951">
        <w:t xml:space="preserve"> ........................................................................................................................................................................     </w:t>
      </w:r>
      <w:r w:rsidR="00DD6FD4">
        <w:t>14</w:t>
      </w:r>
    </w:p>
    <w:p w:rsidR="006D26AD" w:rsidRPr="00D51922" w:rsidRDefault="006D26AD" w:rsidP="006D26AD">
      <w:r w:rsidRPr="00D51922">
        <w:t xml:space="preserve">            1. Vizija, misija, , filosofij</w:t>
      </w:r>
      <w:r w:rsidR="00490951">
        <w:t xml:space="preserve">a ........................................................................................................................................................................    </w:t>
      </w:r>
      <w:r w:rsidR="00DD6FD4">
        <w:t>14</w:t>
      </w:r>
    </w:p>
    <w:p w:rsidR="006D26AD" w:rsidRPr="00D51922" w:rsidRDefault="006D26AD" w:rsidP="006D26AD">
      <w:r w:rsidRPr="00D51922">
        <w:t xml:space="preserve">            2. Strateginiai tikslai </w:t>
      </w:r>
      <w:r w:rsidR="00DD6FD4">
        <w:t>ir uždaviniai</w:t>
      </w:r>
      <w:r w:rsidR="00490951">
        <w:t xml:space="preserve"> ..............................................................................................................................................................    </w:t>
      </w:r>
      <w:r w:rsidR="00DD6FD4">
        <w:t>14</w:t>
      </w:r>
    </w:p>
    <w:p w:rsidR="006D26AD" w:rsidRPr="00D51922" w:rsidRDefault="006D26AD" w:rsidP="006D26AD">
      <w:r w:rsidRPr="00D51922">
        <w:t xml:space="preserve">        </w:t>
      </w:r>
      <w:r w:rsidRPr="00D51922">
        <w:tab/>
        <w:t xml:space="preserve">2.1. Uždavinių aprašymas </w:t>
      </w:r>
      <w:r w:rsidR="00490951">
        <w:t xml:space="preserve">.................................................................................................................................................................    </w:t>
      </w:r>
      <w:r w:rsidR="00DD6FD4">
        <w:t>15</w:t>
      </w:r>
    </w:p>
    <w:p w:rsidR="006D26AD" w:rsidRPr="00D51922" w:rsidRDefault="006D26AD" w:rsidP="006D26AD">
      <w:r w:rsidRPr="00D51922">
        <w:tab/>
        <w:t xml:space="preserve">2.2. Priemonių aprašymas </w:t>
      </w:r>
      <w:r w:rsidR="00490951">
        <w:t xml:space="preserve">.................................................................................................................................................................    </w:t>
      </w:r>
      <w:r w:rsidR="00DD6FD4">
        <w:t>17</w:t>
      </w:r>
    </w:p>
    <w:p w:rsidR="006D26AD" w:rsidRPr="00D51922" w:rsidRDefault="006D26AD" w:rsidP="006D26AD">
      <w:pPr>
        <w:ind w:firstLine="1296"/>
      </w:pPr>
      <w:r w:rsidRPr="00D51922">
        <w:t>2.3. Bendras lėšų poreikis ir numatomi finansavimo šaltiniai</w:t>
      </w:r>
      <w:r w:rsidR="00490951">
        <w:t xml:space="preserve"> ..........................................................................................................    </w:t>
      </w:r>
      <w:r w:rsidRPr="00D51922">
        <w:t>2</w:t>
      </w:r>
      <w:r w:rsidR="00DD6FD4">
        <w:t>6</w:t>
      </w:r>
    </w:p>
    <w:p w:rsidR="006D26AD" w:rsidRPr="00D51922" w:rsidRDefault="006D26AD" w:rsidP="006D26AD">
      <w:r w:rsidRPr="00D51922">
        <w:t>V</w:t>
      </w:r>
      <w:r w:rsidR="00896436" w:rsidRPr="00D51922">
        <w:t>I</w:t>
      </w:r>
      <w:r w:rsidR="00DD6FD4">
        <w:t>I</w:t>
      </w:r>
      <w:r w:rsidR="00896436" w:rsidRPr="00D51922">
        <w:t xml:space="preserve">.      </w:t>
      </w:r>
      <w:r w:rsidR="00DD6FD4">
        <w:t xml:space="preserve">STRATEGINIO </w:t>
      </w:r>
      <w:r w:rsidR="00896436" w:rsidRPr="00D51922">
        <w:t>PLANO STEBĖSENA</w:t>
      </w:r>
      <w:r w:rsidR="00490951">
        <w:t xml:space="preserve"> ...................................................................................................................................................    </w:t>
      </w:r>
      <w:r w:rsidR="00DD6FD4">
        <w:t>27</w:t>
      </w:r>
    </w:p>
    <w:p w:rsidR="006C4F28" w:rsidRDefault="006C4F28" w:rsidP="006C4F28">
      <w:pPr>
        <w:ind w:firstLine="9639"/>
      </w:pPr>
    </w:p>
    <w:p w:rsidR="00FD66C6" w:rsidRDefault="00FD66C6" w:rsidP="006C4F28">
      <w:pPr>
        <w:ind w:firstLine="9639"/>
      </w:pPr>
    </w:p>
    <w:p w:rsidR="00FD66C6" w:rsidRDefault="00FD66C6" w:rsidP="006C4F28">
      <w:pPr>
        <w:ind w:firstLine="9639"/>
      </w:pPr>
    </w:p>
    <w:p w:rsidR="00FD66C6" w:rsidRDefault="00FD66C6" w:rsidP="006C4F28">
      <w:pPr>
        <w:ind w:firstLine="9639"/>
      </w:pPr>
    </w:p>
    <w:p w:rsidR="00FD66C6" w:rsidRDefault="00FD66C6" w:rsidP="006C4F28">
      <w:pPr>
        <w:ind w:firstLine="9639"/>
      </w:pPr>
    </w:p>
    <w:p w:rsidR="00FD66C6" w:rsidRDefault="00FD66C6" w:rsidP="006C4F28">
      <w:pPr>
        <w:ind w:firstLine="9639"/>
      </w:pPr>
    </w:p>
    <w:p w:rsidR="00FD66C6" w:rsidRDefault="00FD66C6" w:rsidP="006C4F28">
      <w:pPr>
        <w:ind w:firstLine="9639"/>
      </w:pPr>
    </w:p>
    <w:p w:rsidR="002B3D44" w:rsidRDefault="002B3D44" w:rsidP="006C4F28">
      <w:pPr>
        <w:ind w:firstLine="9639"/>
      </w:pPr>
    </w:p>
    <w:p w:rsidR="00FD66C6" w:rsidRDefault="00FD66C6" w:rsidP="006C4F28">
      <w:pPr>
        <w:ind w:firstLine="9639"/>
      </w:pPr>
    </w:p>
    <w:p w:rsidR="00E974DF" w:rsidRPr="00D51922" w:rsidRDefault="00AF13E7" w:rsidP="006C4F28">
      <w:pPr>
        <w:ind w:firstLine="9639"/>
      </w:pPr>
      <w:r w:rsidRPr="00D51922">
        <w:lastRenderedPageBreak/>
        <w:t>PATVIRTINTA</w:t>
      </w:r>
    </w:p>
    <w:p w:rsidR="00AF13E7" w:rsidRPr="00D51922" w:rsidRDefault="00AF13E7" w:rsidP="00E974DF">
      <w:pPr>
        <w:ind w:firstLine="9639"/>
      </w:pPr>
      <w:r w:rsidRPr="00D51922">
        <w:t>Kretingos rajono Baublių mokyklos-daugiafunkcio</w:t>
      </w:r>
    </w:p>
    <w:p w:rsidR="00E974DF" w:rsidRPr="00D51922" w:rsidRDefault="00AF13E7" w:rsidP="00E974DF">
      <w:pPr>
        <w:ind w:firstLine="9639"/>
      </w:pPr>
      <w:r w:rsidRPr="00D51922">
        <w:t xml:space="preserve">centro  direktoriaus </w:t>
      </w:r>
    </w:p>
    <w:p w:rsidR="00AF13E7" w:rsidRPr="00D51922" w:rsidRDefault="00AF13E7" w:rsidP="00E974DF">
      <w:pPr>
        <w:ind w:firstLine="9639"/>
      </w:pPr>
      <w:r w:rsidRPr="00D51922">
        <w:t>2014 m. .................... d. įsakymu Nr. ............</w:t>
      </w:r>
    </w:p>
    <w:p w:rsidR="00AF13E7" w:rsidRPr="00D51922" w:rsidRDefault="00AF13E7" w:rsidP="00AF13E7">
      <w:pPr>
        <w:pStyle w:val="Sraopastraipa"/>
        <w:ind w:left="1080"/>
      </w:pPr>
    </w:p>
    <w:p w:rsidR="00854148" w:rsidRPr="00D51922" w:rsidRDefault="00854148" w:rsidP="00854148">
      <w:pPr>
        <w:jc w:val="center"/>
        <w:rPr>
          <w:b/>
        </w:rPr>
      </w:pPr>
      <w:r w:rsidRPr="00D51922">
        <w:rPr>
          <w:b/>
        </w:rPr>
        <w:t>KRETINGOS RAJONO BAUBLIŲ MOKYKLOS-DAUGIAFUNKCIO CENTRO</w:t>
      </w:r>
    </w:p>
    <w:p w:rsidR="00854148" w:rsidRPr="00D51922" w:rsidRDefault="00854148" w:rsidP="00854148">
      <w:pPr>
        <w:jc w:val="center"/>
        <w:rPr>
          <w:b/>
        </w:rPr>
      </w:pPr>
      <w:r w:rsidRPr="00D51922">
        <w:rPr>
          <w:b/>
        </w:rPr>
        <w:t>2014 – 2020 METŲ STRATEGINIS PLANAS</w:t>
      </w:r>
    </w:p>
    <w:p w:rsidR="00AF13E7" w:rsidRPr="00D51922" w:rsidRDefault="00AF13E7" w:rsidP="00AF13E7">
      <w:pPr>
        <w:pStyle w:val="Sraopastraipa"/>
        <w:ind w:left="1080"/>
      </w:pPr>
    </w:p>
    <w:p w:rsidR="00AF13E7" w:rsidRPr="00D51922" w:rsidRDefault="00AF13E7" w:rsidP="00C651AE">
      <w:pPr>
        <w:pStyle w:val="Sraopastraipa"/>
        <w:numPr>
          <w:ilvl w:val="0"/>
          <w:numId w:val="2"/>
        </w:numPr>
        <w:tabs>
          <w:tab w:val="left" w:pos="1560"/>
        </w:tabs>
        <w:ind w:left="0" w:firstLine="1276"/>
        <w:jc w:val="center"/>
        <w:rPr>
          <w:b/>
        </w:rPr>
      </w:pPr>
      <w:r w:rsidRPr="00D51922">
        <w:rPr>
          <w:b/>
        </w:rPr>
        <w:t>ĮVADAS</w:t>
      </w:r>
    </w:p>
    <w:p w:rsidR="00DF5FE0" w:rsidRPr="00D51922" w:rsidRDefault="00DF5FE0" w:rsidP="00AF276F">
      <w:pPr>
        <w:pStyle w:val="Sraopastraipa"/>
        <w:autoSpaceDE w:val="0"/>
        <w:autoSpaceDN w:val="0"/>
        <w:adjustRightInd w:val="0"/>
        <w:ind w:left="1004"/>
        <w:rPr>
          <w:rFonts w:eastAsiaTheme="minorHAnsi"/>
          <w:color w:val="000000"/>
        </w:rPr>
      </w:pPr>
    </w:p>
    <w:p w:rsidR="00087204" w:rsidRPr="00D51922" w:rsidRDefault="00AF276F" w:rsidP="00E974DF">
      <w:pPr>
        <w:tabs>
          <w:tab w:val="left" w:pos="1276"/>
          <w:tab w:val="left" w:pos="2552"/>
        </w:tabs>
        <w:autoSpaceDE w:val="0"/>
        <w:autoSpaceDN w:val="0"/>
        <w:adjustRightInd w:val="0"/>
        <w:ind w:firstLine="1134"/>
        <w:jc w:val="both"/>
        <w:rPr>
          <w:rFonts w:eastAsiaTheme="minorHAnsi"/>
        </w:rPr>
      </w:pPr>
      <w:r w:rsidRPr="00D51922">
        <w:rPr>
          <w:rFonts w:eastAsiaTheme="minorHAnsi"/>
        </w:rPr>
        <w:t xml:space="preserve">Kretingos rajono Baublių mokyklos-daugiafunkcio centro (toliau </w:t>
      </w:r>
      <w:r w:rsidRPr="00D51922">
        <w:rPr>
          <w:rFonts w:eastAsiaTheme="minorHAnsi"/>
          <w:b/>
        </w:rPr>
        <w:t>Mokyklos</w:t>
      </w:r>
      <w:r w:rsidRPr="00D51922">
        <w:rPr>
          <w:rFonts w:eastAsiaTheme="minorHAnsi"/>
        </w:rPr>
        <w:t>)</w:t>
      </w:r>
      <w:r w:rsidR="00DF5FE0" w:rsidRPr="00D51922">
        <w:rPr>
          <w:rFonts w:eastAsiaTheme="minorHAnsi"/>
        </w:rPr>
        <w:t xml:space="preserve"> strateginį planą rengė darbo grupė</w:t>
      </w:r>
      <w:r w:rsidRPr="00D51922">
        <w:rPr>
          <w:rFonts w:eastAsiaTheme="minorHAnsi"/>
        </w:rPr>
        <w:t>, paskirta direktoriaus 2013</w:t>
      </w:r>
      <w:r w:rsidR="00DF5FE0" w:rsidRPr="00D51922">
        <w:rPr>
          <w:rFonts w:eastAsiaTheme="minorHAnsi"/>
        </w:rPr>
        <w:t xml:space="preserve"> metų gruodž</w:t>
      </w:r>
      <w:r w:rsidRPr="00D51922">
        <w:rPr>
          <w:rFonts w:eastAsiaTheme="minorHAnsi"/>
        </w:rPr>
        <w:t xml:space="preserve">io 23 </w:t>
      </w:r>
      <w:r w:rsidR="00DF5FE0" w:rsidRPr="00D51922">
        <w:rPr>
          <w:rFonts w:eastAsiaTheme="minorHAnsi"/>
        </w:rPr>
        <w:t xml:space="preserve">d. įsakymu </w:t>
      </w:r>
      <w:r w:rsidR="00E974DF" w:rsidRPr="00D51922">
        <w:rPr>
          <w:rFonts w:eastAsiaTheme="minorHAnsi"/>
        </w:rPr>
        <w:t>Nr. V1-120</w:t>
      </w:r>
      <w:r w:rsidR="00DF5FE0" w:rsidRPr="00D51922">
        <w:rPr>
          <w:rFonts w:eastAsiaTheme="minorHAnsi"/>
        </w:rPr>
        <w:t>, išnagrinė</w:t>
      </w:r>
      <w:r w:rsidRPr="00D51922">
        <w:rPr>
          <w:rFonts w:eastAsiaTheme="minorHAnsi"/>
        </w:rPr>
        <w:t>jusi ir apibendrinusi 2007</w:t>
      </w:r>
      <w:r w:rsidR="00DF5FE0" w:rsidRPr="00D51922">
        <w:rPr>
          <w:rFonts w:eastAsiaTheme="minorHAnsi"/>
        </w:rPr>
        <w:t>-201</w:t>
      </w:r>
      <w:r w:rsidRPr="00D51922">
        <w:rPr>
          <w:rFonts w:eastAsiaTheme="minorHAnsi"/>
        </w:rPr>
        <w:t>3</w:t>
      </w:r>
      <w:r w:rsidR="00DF5FE0" w:rsidRPr="00D51922">
        <w:rPr>
          <w:rFonts w:eastAsiaTheme="minorHAnsi"/>
        </w:rPr>
        <w:t xml:space="preserve"> metų</w:t>
      </w:r>
      <w:r w:rsidRPr="00D51922">
        <w:rPr>
          <w:rFonts w:eastAsiaTheme="minorHAnsi"/>
        </w:rPr>
        <w:t xml:space="preserve"> Mokyklos</w:t>
      </w:r>
      <w:r w:rsidR="00DF5FE0" w:rsidRPr="00D51922">
        <w:rPr>
          <w:rFonts w:eastAsiaTheme="minorHAnsi"/>
        </w:rPr>
        <w:t xml:space="preserve"> ugdymo veiklos</w:t>
      </w:r>
      <w:r w:rsidRPr="00D51922">
        <w:rPr>
          <w:rFonts w:eastAsiaTheme="minorHAnsi"/>
        </w:rPr>
        <w:t xml:space="preserve"> rezultatus, 2012 m. Mokykloje</w:t>
      </w:r>
      <w:r w:rsidR="00DF5FE0" w:rsidRPr="00D51922">
        <w:rPr>
          <w:rFonts w:eastAsiaTheme="minorHAnsi"/>
        </w:rPr>
        <w:t xml:space="preserve"> vykdyto išorės vertinimo ataskaitą</w:t>
      </w:r>
      <w:r w:rsidRPr="00D51922">
        <w:rPr>
          <w:rFonts w:eastAsiaTheme="minorHAnsi"/>
        </w:rPr>
        <w:t>, Mokyklos</w:t>
      </w:r>
      <w:r w:rsidR="00DF5FE0" w:rsidRPr="00D51922">
        <w:rPr>
          <w:rFonts w:eastAsiaTheme="minorHAnsi"/>
        </w:rPr>
        <w:t xml:space="preserve"> bendruomenės pasiūlymus. Planas parengtas vadovaujantis rengiamos Lietuvos Respublikos Valstybinės švietimo 2013–2022 metų strategijos nuostatomis,</w:t>
      </w:r>
      <w:r w:rsidR="00C809F4" w:rsidRPr="00D51922">
        <w:rPr>
          <w:rFonts w:eastAsiaTheme="minorHAnsi"/>
        </w:rPr>
        <w:t xml:space="preserve"> Kretingos rajono</w:t>
      </w:r>
      <w:r w:rsidR="00BF75E7" w:rsidRPr="00D51922">
        <w:rPr>
          <w:rFonts w:eastAsiaTheme="minorHAnsi"/>
        </w:rPr>
        <w:t xml:space="preserve"> savivaldybės </w:t>
      </w:r>
      <w:r w:rsidR="00DF5FE0" w:rsidRPr="00D51922">
        <w:rPr>
          <w:rFonts w:eastAsiaTheme="minorHAnsi"/>
        </w:rPr>
        <w:t xml:space="preserve"> </w:t>
      </w:r>
      <w:r w:rsidR="00C809F4" w:rsidRPr="00D51922">
        <w:rPr>
          <w:rFonts w:eastAsiaTheme="minorHAnsi"/>
        </w:rPr>
        <w:t>2013-</w:t>
      </w:r>
      <w:r w:rsidR="00DF5FE0" w:rsidRPr="00D51922">
        <w:rPr>
          <w:rFonts w:eastAsiaTheme="minorHAnsi"/>
        </w:rPr>
        <w:t xml:space="preserve">2015 m. strateginiu </w:t>
      </w:r>
      <w:r w:rsidR="00BF75E7" w:rsidRPr="00D51922">
        <w:rPr>
          <w:rFonts w:eastAsiaTheme="minorHAnsi"/>
        </w:rPr>
        <w:t>veiklos planu, išorės aplinkos analizė atlikta remiantis Kretingos rajono savivaldybės 2014-2020 metų plėtros plano esamos būklės analize.</w:t>
      </w:r>
      <w:r w:rsidR="001E56A6" w:rsidRPr="00D51922">
        <w:rPr>
          <w:rFonts w:eastAsiaTheme="minorHAnsi"/>
        </w:rPr>
        <w:t xml:space="preserve"> </w:t>
      </w:r>
      <w:r w:rsidR="00BF75E7" w:rsidRPr="00D51922">
        <w:rPr>
          <w:rFonts w:eastAsiaTheme="minorHAnsi"/>
        </w:rPr>
        <w:t>Septynerių</w:t>
      </w:r>
      <w:r w:rsidR="00DF5FE0" w:rsidRPr="00D51922">
        <w:rPr>
          <w:rFonts w:eastAsiaTheme="minorHAnsi"/>
        </w:rPr>
        <w:t xml:space="preserve"> metų</w:t>
      </w:r>
      <w:r w:rsidR="001E56A6" w:rsidRPr="00D51922">
        <w:rPr>
          <w:rFonts w:eastAsiaTheme="minorHAnsi"/>
        </w:rPr>
        <w:t xml:space="preserve"> laikotarp</w:t>
      </w:r>
      <w:r w:rsidR="00BF75E7" w:rsidRPr="00D51922">
        <w:rPr>
          <w:rFonts w:eastAsiaTheme="minorHAnsi"/>
        </w:rPr>
        <w:t>io B</w:t>
      </w:r>
      <w:r w:rsidR="001E56A6" w:rsidRPr="00D51922">
        <w:rPr>
          <w:rFonts w:eastAsiaTheme="minorHAnsi"/>
        </w:rPr>
        <w:t>aublių mokyklos-daugiafunkcio centro</w:t>
      </w:r>
      <w:r w:rsidR="00DF5FE0" w:rsidRPr="00D51922">
        <w:rPr>
          <w:rFonts w:eastAsiaTheme="minorHAnsi"/>
        </w:rPr>
        <w:t xml:space="preserve"> strateginiu planu siekiama sutelkti visus</w:t>
      </w:r>
      <w:r w:rsidRPr="00D51922">
        <w:rPr>
          <w:rFonts w:eastAsiaTheme="minorHAnsi"/>
        </w:rPr>
        <w:t xml:space="preserve"> mokytojus, mokinius, pagalbos mokiniui specialistus, kuo daugiau tėvų, socialinių partnerių demokratiškai bendra</w:t>
      </w:r>
      <w:r w:rsidR="00A32F69" w:rsidRPr="00D51922">
        <w:rPr>
          <w:rFonts w:eastAsiaTheme="minorHAnsi"/>
        </w:rPr>
        <w:t>darbiaujant tobulinti m</w:t>
      </w:r>
      <w:r w:rsidR="00E974DF" w:rsidRPr="00D51922">
        <w:rPr>
          <w:rFonts w:eastAsiaTheme="minorHAnsi"/>
        </w:rPr>
        <w:t xml:space="preserve">okyklos veiklą veiksmingai panaudojant finansinius, materialinius ir žmogiškuosius resursus.                                       </w:t>
      </w:r>
    </w:p>
    <w:p w:rsidR="00E974DF" w:rsidRPr="00D51922" w:rsidRDefault="00E974DF" w:rsidP="00E974DF">
      <w:pPr>
        <w:tabs>
          <w:tab w:val="left" w:pos="1276"/>
          <w:tab w:val="left" w:pos="2552"/>
        </w:tabs>
        <w:autoSpaceDE w:val="0"/>
        <w:autoSpaceDN w:val="0"/>
        <w:adjustRightInd w:val="0"/>
        <w:ind w:firstLine="1134"/>
        <w:jc w:val="both"/>
        <w:rPr>
          <w:rFonts w:eastAsiaTheme="minorHAnsi"/>
          <w:b/>
        </w:rPr>
      </w:pPr>
    </w:p>
    <w:p w:rsidR="008437E6" w:rsidRPr="003002D0" w:rsidRDefault="00FF1C69" w:rsidP="003002D0">
      <w:pPr>
        <w:pStyle w:val="Sraopastraipa"/>
        <w:numPr>
          <w:ilvl w:val="0"/>
          <w:numId w:val="2"/>
        </w:numPr>
        <w:autoSpaceDE w:val="0"/>
        <w:autoSpaceDN w:val="0"/>
        <w:adjustRightInd w:val="0"/>
        <w:jc w:val="center"/>
        <w:rPr>
          <w:rFonts w:eastAsiaTheme="minorHAnsi"/>
          <w:b/>
        </w:rPr>
      </w:pPr>
      <w:r w:rsidRPr="003002D0">
        <w:rPr>
          <w:rFonts w:eastAsiaTheme="minorHAnsi"/>
          <w:b/>
        </w:rPr>
        <w:t>BENDROSIOS ŽINIOS</w:t>
      </w:r>
    </w:p>
    <w:p w:rsidR="003002D0" w:rsidRPr="003002D0" w:rsidRDefault="003002D0" w:rsidP="003002D0">
      <w:pPr>
        <w:autoSpaceDE w:val="0"/>
        <w:autoSpaceDN w:val="0"/>
        <w:adjustRightInd w:val="0"/>
        <w:ind w:left="710"/>
        <w:rPr>
          <w:rFonts w:eastAsiaTheme="minorHAnsi"/>
        </w:rPr>
      </w:pPr>
    </w:p>
    <w:p w:rsidR="002137A2" w:rsidRPr="00D51922" w:rsidRDefault="002137A2" w:rsidP="003002D0">
      <w:pPr>
        <w:tabs>
          <w:tab w:val="num" w:pos="1361"/>
        </w:tabs>
        <w:ind w:firstLine="1134"/>
        <w:jc w:val="both"/>
      </w:pPr>
      <w:r w:rsidRPr="00D51922">
        <w:t xml:space="preserve">Kretingos rajono Baublių </w:t>
      </w:r>
      <w:r w:rsidR="003002D0">
        <w:t xml:space="preserve">mokykla-daugiafunkcis centras - </w:t>
      </w:r>
      <w:r w:rsidRPr="00D51922">
        <w:t xml:space="preserve">Kretingos rajono </w:t>
      </w:r>
      <w:r w:rsidR="00C651AE" w:rsidRPr="00D51922">
        <w:t>savivaldybės biudžetinė įstaiga.</w:t>
      </w:r>
      <w:r w:rsidRPr="00D51922">
        <w:t xml:space="preserve"> Mokykla yra viešasis juridinis asmuo, turintis antspaudą, atsiskaitomąją ir kitas sąskaitas Lietuvos Respublikos įregi</w:t>
      </w:r>
      <w:r w:rsidR="00C437B6" w:rsidRPr="00D51922">
        <w:t>struotuose bankuose, atributiką.</w:t>
      </w:r>
      <w:r w:rsidRPr="00D51922">
        <w:t xml:space="preserve"> Mokykla įregistruota Juridinių asmenų registre, kodas 190283047. Mokyklos buveinės:</w:t>
      </w:r>
      <w:r w:rsidRPr="00D51922">
        <w:rPr>
          <w:color w:val="FF0000"/>
        </w:rPr>
        <w:t xml:space="preserve"> </w:t>
      </w:r>
      <w:r w:rsidRPr="00D51922">
        <w:t xml:space="preserve"> Mokyklos g. 17 ir 21, Baublių kaimas, Žalgirio seniūnija, LT 97200 Kretingos r. sav.  Įsteigimo data -   1926 metai,</w:t>
      </w:r>
      <w:r w:rsidR="003002D0">
        <w:t xml:space="preserve"> nors mokykla</w:t>
      </w:r>
      <w:r w:rsidRPr="00D51922">
        <w:t xml:space="preserve"> savo pastato neturėjo. Nauja  aštuonmetė mokykla pastatyta 1980 metais. </w:t>
      </w:r>
    </w:p>
    <w:p w:rsidR="002137A2" w:rsidRPr="00D51922" w:rsidRDefault="002137A2" w:rsidP="003002D0">
      <w:pPr>
        <w:shd w:val="clear" w:color="auto" w:fill="FFFFFF"/>
        <w:ind w:firstLine="1134"/>
        <w:jc w:val="both"/>
      </w:pPr>
      <w:r w:rsidRPr="00D51922">
        <w:t xml:space="preserve"> Mokyklos veiklos sritis -</w:t>
      </w:r>
      <w:r w:rsidR="003002D0">
        <w:t xml:space="preserve"> </w:t>
      </w:r>
      <w:r w:rsidR="001B3350">
        <w:t xml:space="preserve">švietimas, kodas 85; </w:t>
      </w:r>
      <w:r w:rsidRPr="00D51922">
        <w:t>pagrindinė veiklos rūšis – pagrindinis ugdymas, kodas 85.31.10;  kitos švietimo veiklos rūšys:  ikimokyklinio amžiaus vaikų ugdymas, priešmokyklinio amžiaus vaikų ugdymas, pradinis ugdymas, sportinis ir rekreacinis švietimas,  kultūrinis švietimas, kitas, niekur nepriskirtas švietimas.</w:t>
      </w:r>
    </w:p>
    <w:p w:rsidR="002137A2" w:rsidRPr="00D51922" w:rsidRDefault="002137A2" w:rsidP="003002D0">
      <w:pPr>
        <w:ind w:firstLine="1134"/>
        <w:jc w:val="both"/>
        <w:rPr>
          <w:lang w:eastAsia="lt-LT"/>
        </w:rPr>
      </w:pPr>
      <w:r w:rsidRPr="00D51922">
        <w:rPr>
          <w:lang w:eastAsia="lt-LT"/>
        </w:rPr>
        <w:t xml:space="preserve"> Vykdomos švietimo programos: ikimokyklinio ugdymo programa, priešmokyklinio ugdymo programa, pradinio ugdymo programa, pradinio ugdymo individualizuota programa,  pagrindinio ugdymo programa, pagrindinio ugdymo individualizuota programa, neformaliojo vaikų švietimo programos, suaugusiųjų neformaliojo švietimo programos.</w:t>
      </w:r>
    </w:p>
    <w:p w:rsidR="00C809F4" w:rsidRPr="00D51922" w:rsidRDefault="002137A2" w:rsidP="003002D0">
      <w:pPr>
        <w:tabs>
          <w:tab w:val="left" w:pos="1134"/>
        </w:tabs>
        <w:ind w:firstLine="1134"/>
        <w:jc w:val="both"/>
      </w:pPr>
      <w:r w:rsidRPr="00D51922">
        <w:lastRenderedPageBreak/>
        <w:t>Mokyklos veiklos tikslas – plėtoti dvasines, intelektines ir fizines asmens galias, ugdyti aktyvų, kūrybingą, atsakingą pilietį, turintį gebėjimų, kompetencijų, būtinų   sėkmingai integracijai ir  mokymuisi visą gyvenimą,  teikti  kokybiškas kultūrines, edukacines, sportinio ir rekreacinio bei vaikų ir suaugusiųjų neformaliojo švietimo paslaugas, tenkinančias vietos bendruomenės poreikius.</w:t>
      </w:r>
    </w:p>
    <w:p w:rsidR="00E44861" w:rsidRPr="00D51922" w:rsidRDefault="00E44861" w:rsidP="003002D0">
      <w:pPr>
        <w:tabs>
          <w:tab w:val="left" w:pos="1134"/>
        </w:tabs>
        <w:ind w:firstLine="1134"/>
        <w:jc w:val="both"/>
      </w:pPr>
      <w:r w:rsidRPr="00D51922">
        <w:t>Į</w:t>
      </w:r>
      <w:r w:rsidRPr="00D51922">
        <w:rPr>
          <w:bCs/>
        </w:rPr>
        <w:t>gyvendinant valstybinę švietimo  politiką siekiama teikti kokybiškas švietimo paslaugas, atitinkančias nuolat kintančias visuomenės reikmes,</w:t>
      </w:r>
      <w:r w:rsidRPr="00D51922">
        <w:rPr>
          <w:b/>
          <w:bCs/>
        </w:rPr>
        <w:t xml:space="preserve"> </w:t>
      </w:r>
      <w:r w:rsidRPr="00D51922">
        <w:rPr>
          <w:bCs/>
        </w:rPr>
        <w:t>tenkinti  Žalgirio seniūnijos Baublių, Budrių, Žutautų, Nausodžio</w:t>
      </w:r>
      <w:r w:rsidR="003002D0">
        <w:rPr>
          <w:bCs/>
        </w:rPr>
        <w:t xml:space="preserve">, </w:t>
      </w:r>
      <w:r w:rsidRPr="00D51922">
        <w:rPr>
          <w:bCs/>
        </w:rPr>
        <w:t>Mikoliškių</w:t>
      </w:r>
      <w:r w:rsidR="003002D0">
        <w:rPr>
          <w:bCs/>
        </w:rPr>
        <w:t xml:space="preserve"> ir Pikteikių</w:t>
      </w:r>
      <w:r w:rsidRPr="00D51922">
        <w:rPr>
          <w:bCs/>
        </w:rPr>
        <w:t xml:space="preserve"> kaimų gyventojų vaikų mokymosi</w:t>
      </w:r>
      <w:r w:rsidR="003002D0">
        <w:rPr>
          <w:bCs/>
        </w:rPr>
        <w:t xml:space="preserve"> ir </w:t>
      </w:r>
      <w:r w:rsidRPr="00D51922">
        <w:rPr>
          <w:bCs/>
        </w:rPr>
        <w:t>ugdymosi poreikius, laiduoti ikimokyklinį ir priešmokyklinį ugdymą, pradinio ir pagrindinio išsilavinimo įsigijimą, per neformaliojo švietimo programas vykdyti neformalųjį vaikų švietimą, racionaliai, taupiai ir tikslingai naudoti švietimui skirtus išteklius.</w:t>
      </w:r>
    </w:p>
    <w:p w:rsidR="00E974DF" w:rsidRPr="00D51922" w:rsidRDefault="00C651AE" w:rsidP="003002D0">
      <w:pPr>
        <w:tabs>
          <w:tab w:val="left" w:pos="1134"/>
        </w:tabs>
        <w:ind w:firstLine="1134"/>
        <w:jc w:val="both"/>
      </w:pPr>
      <w:r w:rsidRPr="00D51922">
        <w:rPr>
          <w:rFonts w:eastAsiaTheme="minorHAnsi"/>
        </w:rPr>
        <w:t>Kretingos rajono</w:t>
      </w:r>
      <w:r w:rsidRPr="00D51922">
        <w:rPr>
          <w:rFonts w:eastAsiaTheme="minorHAnsi"/>
          <w:color w:val="000000"/>
        </w:rPr>
        <w:t xml:space="preserve"> savivaldybės mokyklų tinklo pertvarkos 2012-2015 m. bendrajame plane numatyta, kad</w:t>
      </w:r>
      <w:r w:rsidRPr="00D51922">
        <w:rPr>
          <w:rFonts w:eastAsiaTheme="minorHAnsi"/>
        </w:rPr>
        <w:t xml:space="preserve"> 2012-09-01 pakeičiamas mokyklos pavadinimas ir pertvarkoma į mokyklą-daugiafunkcį cent</w:t>
      </w:r>
      <w:r w:rsidR="003002D0">
        <w:rPr>
          <w:rFonts w:eastAsiaTheme="minorHAnsi"/>
        </w:rPr>
        <w:t>r</w:t>
      </w:r>
      <w:r w:rsidRPr="00D51922">
        <w:rPr>
          <w:rFonts w:eastAsiaTheme="minorHAnsi"/>
        </w:rPr>
        <w:t>ą, kuriame vykdomos ikimokyklinio, priešmokyklinio, pradinio, pagrindinio ugdymo programos bei vaikų ir suaugusiųjų neformaliojo švietimo programos.</w:t>
      </w:r>
    </w:p>
    <w:p w:rsidR="00C651AE" w:rsidRPr="00D51922" w:rsidRDefault="00C651AE" w:rsidP="00C651AE">
      <w:pPr>
        <w:autoSpaceDE w:val="0"/>
        <w:autoSpaceDN w:val="0"/>
        <w:adjustRightInd w:val="0"/>
        <w:jc w:val="center"/>
        <w:rPr>
          <w:rFonts w:eastAsiaTheme="minorHAnsi"/>
          <w:b/>
          <w:bCs/>
          <w:color w:val="000000"/>
        </w:rPr>
      </w:pPr>
    </w:p>
    <w:p w:rsidR="00C809F4" w:rsidRPr="00D51922" w:rsidRDefault="00C809F4" w:rsidP="00C651AE">
      <w:pPr>
        <w:autoSpaceDE w:val="0"/>
        <w:autoSpaceDN w:val="0"/>
        <w:adjustRightInd w:val="0"/>
        <w:jc w:val="center"/>
        <w:rPr>
          <w:rFonts w:eastAsiaTheme="minorHAnsi"/>
          <w:b/>
        </w:rPr>
      </w:pPr>
      <w:r w:rsidRPr="00D51922">
        <w:rPr>
          <w:rFonts w:eastAsiaTheme="minorHAnsi"/>
          <w:b/>
          <w:bCs/>
          <w:color w:val="000000"/>
        </w:rPr>
        <w:t>II</w:t>
      </w:r>
      <w:r w:rsidR="002137A2" w:rsidRPr="00D51922">
        <w:rPr>
          <w:rFonts w:eastAsiaTheme="minorHAnsi"/>
          <w:b/>
          <w:bCs/>
          <w:color w:val="000000"/>
        </w:rPr>
        <w:t>I</w:t>
      </w:r>
      <w:r w:rsidRPr="00D51922">
        <w:rPr>
          <w:rFonts w:eastAsiaTheme="minorHAnsi"/>
          <w:b/>
          <w:bCs/>
          <w:color w:val="000000"/>
        </w:rPr>
        <w:t>. APLINKOS ANALIZĖ</w:t>
      </w:r>
      <w:r w:rsidR="00087204" w:rsidRPr="00D51922">
        <w:rPr>
          <w:rFonts w:eastAsiaTheme="minorHAnsi"/>
          <w:b/>
          <w:bCs/>
          <w:color w:val="000000"/>
        </w:rPr>
        <w:t xml:space="preserve">. </w:t>
      </w:r>
      <w:r w:rsidRPr="00D51922">
        <w:rPr>
          <w:rFonts w:eastAsiaTheme="minorHAnsi"/>
          <w:b/>
        </w:rPr>
        <w:t>IŠORĖS APLINKOS ANALIZĖ</w:t>
      </w:r>
    </w:p>
    <w:p w:rsidR="00C809F4" w:rsidRPr="00D51922" w:rsidRDefault="00C809F4" w:rsidP="00C809F4">
      <w:pPr>
        <w:autoSpaceDE w:val="0"/>
        <w:autoSpaceDN w:val="0"/>
        <w:adjustRightInd w:val="0"/>
        <w:rPr>
          <w:rFonts w:eastAsiaTheme="minorHAnsi"/>
          <w:color w:val="000000"/>
        </w:rPr>
      </w:pPr>
    </w:p>
    <w:p w:rsidR="00C809F4" w:rsidRPr="00D51922" w:rsidRDefault="00C809F4" w:rsidP="00C809F4">
      <w:pPr>
        <w:autoSpaceDE w:val="0"/>
        <w:autoSpaceDN w:val="0"/>
        <w:adjustRightInd w:val="0"/>
        <w:rPr>
          <w:rFonts w:eastAsiaTheme="minorHAnsi"/>
          <w:color w:val="000000"/>
        </w:rPr>
      </w:pPr>
      <w:r w:rsidRPr="00D51922">
        <w:rPr>
          <w:rFonts w:eastAsiaTheme="minorHAnsi"/>
          <w:color w:val="000000"/>
        </w:rPr>
        <w:t xml:space="preserve"> </w:t>
      </w:r>
      <w:r w:rsidR="00A46B8C" w:rsidRPr="00D51922">
        <w:rPr>
          <w:rFonts w:eastAsiaTheme="minorHAnsi"/>
          <w:color w:val="000000"/>
        </w:rPr>
        <w:tab/>
      </w:r>
      <w:r w:rsidR="00AC450B" w:rsidRPr="00D51922">
        <w:rPr>
          <w:rFonts w:eastAsiaTheme="minorHAnsi"/>
          <w:color w:val="000000"/>
        </w:rPr>
        <w:t>1.</w:t>
      </w:r>
      <w:r w:rsidRPr="00D51922">
        <w:rPr>
          <w:rFonts w:eastAsiaTheme="minorHAnsi"/>
          <w:b/>
          <w:bCs/>
          <w:color w:val="000000"/>
        </w:rPr>
        <w:t xml:space="preserve">Politiniai veiksniai </w:t>
      </w:r>
    </w:p>
    <w:p w:rsidR="007B6761" w:rsidRPr="00D51922" w:rsidRDefault="00CB182A" w:rsidP="003002D0">
      <w:pPr>
        <w:autoSpaceDE w:val="0"/>
        <w:autoSpaceDN w:val="0"/>
        <w:adjustRightInd w:val="0"/>
        <w:ind w:firstLine="1134"/>
        <w:jc w:val="both"/>
        <w:rPr>
          <w:b/>
        </w:rPr>
      </w:pPr>
      <w:r w:rsidRPr="00D51922">
        <w:rPr>
          <w:rFonts w:eastAsiaTheme="minorHAnsi"/>
        </w:rPr>
        <w:t xml:space="preserve">Pagrindiniai teisės aktai, reglamentuojantys švietimą Lietuvoje, yra LR švietimo įstatymas (Žin.,2011, Nr. 38-1804), LR mokslo ir studijų įstatymas (Žin., 2012, Nr. XI-242), LR profesinio mokymo įstatymas (Žin., 2011, Nr. VIII-450), LR neformaliojo suaugusiųjų švietimo įstatymas (Žin., 2010, Nr. VIII-822), LR vaiko minimalios ir vidutinės priežiūros įstatymas (Žin., 2010, Nr. X-1238). 2013 metų pradžioje yra parengtas Valstybinės švietimo 2013-2022 metų strategijos projektas, kurio pagrindinis tikslas – sutelkti švietimo bendruomenės pastangas esminiams švietimo srities pokyčiams, kurie būtini atsižvelgiant į visuomenės lūkesčius, Valstybės pažangos strategijos „Lietuvos pažangos strategija „Lietuva 2030“, patvirtintos Lietuvos Respublikos Seimo 2012 m. gegužės 15 d. nutarimu Nr. XI-201 (Žin., 2012, Nr. 61-3050), nuostatas, pasaulines švietimo filosofijos, politikos ir praktikos tendencijas, naujausius Lietuvos ir Europos Sąjungos švietimo būklės duomenis. </w:t>
      </w:r>
      <w:r w:rsidR="00BF75E7" w:rsidRPr="00D51922">
        <w:rPr>
          <w:rFonts w:eastAsiaTheme="minorHAnsi"/>
          <w:color w:val="000000"/>
        </w:rPr>
        <w:t xml:space="preserve">Baublių mokykla-daugiafunkcis </w:t>
      </w:r>
      <w:r w:rsidR="00A46B8C" w:rsidRPr="00D51922">
        <w:rPr>
          <w:rFonts w:eastAsiaTheme="minorHAnsi"/>
        </w:rPr>
        <w:t xml:space="preserve">centras </w:t>
      </w:r>
      <w:r w:rsidR="00C809F4" w:rsidRPr="00D51922">
        <w:rPr>
          <w:rFonts w:eastAsiaTheme="minorHAnsi"/>
          <w:color w:val="000000"/>
        </w:rPr>
        <w:t xml:space="preserve"> savo veiklą grindžia Lietuvos Respublikos Konstitucija, Vaikų teisių konvencija, Lietuvos Respublikos Švietimo įstatymu, vals</w:t>
      </w:r>
      <w:r w:rsidR="00A46B8C" w:rsidRPr="00D51922">
        <w:rPr>
          <w:rFonts w:eastAsiaTheme="minorHAnsi"/>
        </w:rPr>
        <w:t>tybinės švietimo strategijos 201</w:t>
      </w:r>
      <w:r w:rsidR="00C809F4" w:rsidRPr="00D51922">
        <w:rPr>
          <w:rFonts w:eastAsiaTheme="minorHAnsi"/>
          <w:color w:val="000000"/>
        </w:rPr>
        <w:t>3-20</w:t>
      </w:r>
      <w:r w:rsidR="00A46B8C" w:rsidRPr="00D51922">
        <w:rPr>
          <w:rFonts w:eastAsiaTheme="minorHAnsi"/>
        </w:rPr>
        <w:t xml:space="preserve">22 metų strategijos projekto </w:t>
      </w:r>
      <w:r w:rsidR="00C809F4" w:rsidRPr="00D51922">
        <w:rPr>
          <w:rFonts w:eastAsiaTheme="minorHAnsi"/>
          <w:color w:val="000000"/>
        </w:rPr>
        <w:t xml:space="preserve"> nuostatomi</w:t>
      </w:r>
      <w:r w:rsidR="00A46B8C" w:rsidRPr="00D51922">
        <w:rPr>
          <w:rFonts w:eastAsiaTheme="minorHAnsi"/>
        </w:rPr>
        <w:t xml:space="preserve">s, </w:t>
      </w:r>
      <w:r w:rsidR="00C809F4" w:rsidRPr="00D51922">
        <w:rPr>
          <w:rFonts w:eastAsiaTheme="minorHAnsi"/>
          <w:color w:val="000000"/>
        </w:rPr>
        <w:t xml:space="preserve"> Švietimo ir </w:t>
      </w:r>
      <w:r w:rsidR="00BF75E7" w:rsidRPr="00D51922">
        <w:rPr>
          <w:rFonts w:eastAsiaTheme="minorHAnsi"/>
          <w:color w:val="000000"/>
        </w:rPr>
        <w:t xml:space="preserve">mokslo ministro įsakymais, Kretingos </w:t>
      </w:r>
      <w:r w:rsidR="00C809F4" w:rsidRPr="00D51922">
        <w:rPr>
          <w:rFonts w:eastAsiaTheme="minorHAnsi"/>
          <w:color w:val="000000"/>
        </w:rPr>
        <w:t xml:space="preserve"> rajono savivaldybės tarybos teisės akta</w:t>
      </w:r>
      <w:r w:rsidR="00BF75E7" w:rsidRPr="00D51922">
        <w:rPr>
          <w:rFonts w:eastAsiaTheme="minorHAnsi"/>
          <w:color w:val="000000"/>
        </w:rPr>
        <w:t>is bei Mokyklos</w:t>
      </w:r>
      <w:r w:rsidR="00C809F4" w:rsidRPr="00D51922">
        <w:rPr>
          <w:rFonts w:eastAsiaTheme="minorHAnsi"/>
          <w:color w:val="000000"/>
        </w:rPr>
        <w:t xml:space="preserve"> nuostatais. </w:t>
      </w:r>
      <w:r w:rsidR="007B6761" w:rsidRPr="00D51922">
        <w:rPr>
          <w:rFonts w:eastAsiaTheme="minorHAnsi"/>
        </w:rPr>
        <w:t>2012 m. sausio 26 d. Kretingos rajono savivaldybės tarybos sprendimu Nr. T2-1 patvirtintas Kretingos rajono savivaldybės bendrojo ugdymo mokyklų tinklo pertvarkos 2012-2015 metų bendrasis planas.</w:t>
      </w:r>
    </w:p>
    <w:p w:rsidR="00C809F4" w:rsidRPr="00D51922" w:rsidRDefault="00C809F4" w:rsidP="00A46B8C">
      <w:pPr>
        <w:pStyle w:val="Default"/>
        <w:ind w:firstLine="1296"/>
        <w:jc w:val="both"/>
        <w:rPr>
          <w:rFonts w:eastAsiaTheme="minorHAnsi"/>
        </w:rPr>
      </w:pPr>
    </w:p>
    <w:p w:rsidR="00C809F4" w:rsidRPr="00D51922" w:rsidRDefault="00AC450B" w:rsidP="00FC4D57">
      <w:pPr>
        <w:autoSpaceDE w:val="0"/>
        <w:autoSpaceDN w:val="0"/>
        <w:adjustRightInd w:val="0"/>
        <w:ind w:firstLine="1296"/>
        <w:rPr>
          <w:rFonts w:eastAsiaTheme="minorHAnsi"/>
          <w:color w:val="000000"/>
        </w:rPr>
      </w:pPr>
      <w:r w:rsidRPr="00D51922">
        <w:rPr>
          <w:rFonts w:eastAsiaTheme="minorHAnsi"/>
          <w:b/>
          <w:bCs/>
          <w:color w:val="000000"/>
        </w:rPr>
        <w:t xml:space="preserve">2. </w:t>
      </w:r>
      <w:r w:rsidR="00C809F4" w:rsidRPr="00D51922">
        <w:rPr>
          <w:rFonts w:eastAsiaTheme="minorHAnsi"/>
          <w:b/>
          <w:bCs/>
          <w:color w:val="000000"/>
        </w:rPr>
        <w:t xml:space="preserve">Ekonominiai veiksniai </w:t>
      </w:r>
    </w:p>
    <w:p w:rsidR="00C809F4" w:rsidRDefault="00C809F4" w:rsidP="003002D0">
      <w:pPr>
        <w:autoSpaceDE w:val="0"/>
        <w:autoSpaceDN w:val="0"/>
        <w:adjustRightInd w:val="0"/>
        <w:ind w:firstLine="1134"/>
        <w:jc w:val="both"/>
        <w:rPr>
          <w:rFonts w:eastAsiaTheme="minorHAnsi"/>
          <w:color w:val="000000"/>
        </w:rPr>
      </w:pPr>
      <w:r w:rsidRPr="00D51922">
        <w:rPr>
          <w:rFonts w:eastAsiaTheme="minorHAnsi"/>
          <w:color w:val="000000"/>
        </w:rPr>
        <w:t xml:space="preserve">Pasaulinė finansų krizė, šalies BVP mažėjimas daro įtaką švietimo finansavimui. </w:t>
      </w:r>
      <w:r w:rsidR="00FC4D57" w:rsidRPr="00D51922">
        <w:rPr>
          <w:rFonts w:eastAsiaTheme="minorHAnsi"/>
          <w:color w:val="000000"/>
        </w:rPr>
        <w:t xml:space="preserve">Susidariusi ekonominė situacija stabdo ilgalaikės pedagogų darbo užmokesčio programos įgyvendinimą. </w:t>
      </w:r>
      <w:r w:rsidRPr="00D51922">
        <w:rPr>
          <w:rFonts w:eastAsiaTheme="minorHAnsi"/>
          <w:color w:val="000000"/>
        </w:rPr>
        <w:t>Lietuvai įstojus į Europos Sąjungą, atsirado galimybė naudotis ES struktūrinių fondų lėšomis. Projektinė veikla suteikia galimybių modernizuoti mokymo bazę: įsigyti kompiuter</w:t>
      </w:r>
      <w:r w:rsidR="00FC4D57" w:rsidRPr="00D51922">
        <w:rPr>
          <w:rFonts w:eastAsiaTheme="minorHAnsi"/>
          <w:color w:val="000000"/>
        </w:rPr>
        <w:t>inės įrangos, mokymo priemonių. Nuo 2014 m. sausio 1 d. padidėjo mokinio krepšelio</w:t>
      </w:r>
      <w:r w:rsidR="003E7BC0" w:rsidRPr="00D51922">
        <w:rPr>
          <w:rFonts w:eastAsiaTheme="minorHAnsi"/>
          <w:color w:val="000000"/>
        </w:rPr>
        <w:t xml:space="preserve"> lėšos.</w:t>
      </w:r>
      <w:r w:rsidR="00FC4D57" w:rsidRPr="00D51922">
        <w:rPr>
          <w:rFonts w:eastAsiaTheme="minorHAnsi"/>
          <w:color w:val="000000"/>
        </w:rPr>
        <w:t xml:space="preserve"> </w:t>
      </w:r>
      <w:r w:rsidR="003E7BC0" w:rsidRPr="00D51922">
        <w:rPr>
          <w:rFonts w:eastAsiaTheme="minorHAnsi"/>
        </w:rPr>
        <w:t xml:space="preserve">Kretingos rajonas yra patraukli vietovė tiek savo gamtiniais, tiek kultūriniais – pažintiniais resursais. Kretingos miesto centre veikia turizmo informacijos centro funkcijas atliekanti įstaiga (Kretingos rajono pedagogų švietimo centras). Žemas verslumo lygis (verslumo lygis Kretingos </w:t>
      </w:r>
      <w:r w:rsidR="003E7BC0" w:rsidRPr="00D51922">
        <w:rPr>
          <w:rFonts w:eastAsiaTheme="minorHAnsi"/>
        </w:rPr>
        <w:lastRenderedPageBreak/>
        <w:t>rajone siekia 20,8 veiki</w:t>
      </w:r>
      <w:r w:rsidR="003002D0">
        <w:rPr>
          <w:rFonts w:eastAsiaTheme="minorHAnsi"/>
        </w:rPr>
        <w:t>ančių ūkio subjektų tenkančių 1</w:t>
      </w:r>
      <w:r w:rsidR="003E7BC0" w:rsidRPr="00D51922">
        <w:rPr>
          <w:rFonts w:eastAsiaTheme="minorHAnsi"/>
        </w:rPr>
        <w:t>000-iui savivaldybės gyventojų, tai 73,7 proc. šalies ir 67,5 proc. regiono vidurkių. Lyginant su didžiausiais Lietuvos miestais, rodiklis skiriasi beveik dvigubai, nuo ES lygio atsiliekama beveik 3 kartus). Labiausiai bauginanti tendencija Kretingos rajone yra ta, kad paskutiniais metais</w:t>
      </w:r>
      <w:r w:rsidR="003002D0">
        <w:rPr>
          <w:rFonts w:eastAsiaTheme="minorHAnsi"/>
        </w:rPr>
        <w:t>,</w:t>
      </w:r>
      <w:r w:rsidR="003E7BC0" w:rsidRPr="00D51922">
        <w:rPr>
          <w:rFonts w:eastAsiaTheme="minorHAnsi"/>
        </w:rPr>
        <w:t xml:space="preserve"> mažėjant užimtųjų skaičiui, taipogi mažėja ir bedarbių skaičius –</w:t>
      </w:r>
      <w:r w:rsidR="003002D0">
        <w:rPr>
          <w:rFonts w:eastAsiaTheme="minorHAnsi"/>
        </w:rPr>
        <w:t xml:space="preserve"> </w:t>
      </w:r>
      <w:r w:rsidR="003E7BC0" w:rsidRPr="00D51922">
        <w:rPr>
          <w:rFonts w:eastAsiaTheme="minorHAnsi"/>
        </w:rPr>
        <w:t>šie rodikliai turėtų kisti priešingomis kryptimis (vienam didėjant – kitas mažėja). Abiejų rodiklių pokyčiai viena kryptimi signalizuoja apie darbo jėgos teritorijoje mažėjimą</w:t>
      </w:r>
      <w:r w:rsidR="003002D0">
        <w:rPr>
          <w:rFonts w:eastAsiaTheme="minorHAnsi"/>
        </w:rPr>
        <w:t>.</w:t>
      </w:r>
      <w:r w:rsidR="003E7BC0" w:rsidRPr="00D51922">
        <w:rPr>
          <w:rFonts w:eastAsiaTheme="minorHAnsi"/>
        </w:rPr>
        <w:t xml:space="preserve"> 2009-2011 m. darbo užmokesčio dydis Kretingos rajono savivaldybėje buvo mažiausias tarp visų analizuojamų teritorijų. Tiesioginių užsienio ir materialinių investicijų Kretingos rajone dinamika rodo jų stichiškumą, kiekvieno ūkio subjekto sprendimas investuoti daro didelę įtaką statistiniams rajono rodikliams. Kretingos rajono geografinė padėtis sudaro palankias sąlygas logistikos, turizmo, aptarnavimo verslų vystymui, o klimato sąlygos – energijos gamybai iš alternatyvių energijos išteklių. Būtent todėl viena strateginių rajono plėtros krypčių galėtų būti rajono investicinės aplinkos patrauklumo didinimas</w:t>
      </w:r>
      <w:r w:rsidR="00C437B6" w:rsidRPr="00D51922">
        <w:rPr>
          <w:rFonts w:eastAsiaTheme="minorHAnsi"/>
        </w:rPr>
        <w:t xml:space="preserve">. </w:t>
      </w:r>
      <w:r w:rsidR="003E7BC0" w:rsidRPr="00D51922">
        <w:rPr>
          <w:rFonts w:eastAsiaTheme="minorHAnsi"/>
        </w:rPr>
        <w:t>Gerėjant rajono ekonomikai</w:t>
      </w:r>
      <w:r w:rsidR="006458DA">
        <w:rPr>
          <w:rFonts w:eastAsiaTheme="minorHAnsi"/>
        </w:rPr>
        <w:t>,</w:t>
      </w:r>
      <w:r w:rsidR="003E7BC0" w:rsidRPr="00D51922">
        <w:rPr>
          <w:rFonts w:eastAsiaTheme="minorHAnsi"/>
        </w:rPr>
        <w:t xml:space="preserve"> didėtų skiriamos aplinkos lėšos ugdymo įstaigoms (</w:t>
      </w:r>
      <w:r w:rsidR="003E7BC0" w:rsidRPr="00D51922">
        <w:rPr>
          <w:rFonts w:eastAsiaTheme="minorHAnsi"/>
          <w:color w:val="000000"/>
        </w:rPr>
        <w:t>dėl sunkios rajono finansinės būklės nepakankamai skiriama aplinkos lėšų, 2013 m.  skirta tik 68 proc. poreikio).</w:t>
      </w:r>
    </w:p>
    <w:p w:rsidR="006458DA" w:rsidRPr="00D51922" w:rsidRDefault="006458DA" w:rsidP="003002D0">
      <w:pPr>
        <w:autoSpaceDE w:val="0"/>
        <w:autoSpaceDN w:val="0"/>
        <w:adjustRightInd w:val="0"/>
        <w:ind w:firstLine="1134"/>
        <w:jc w:val="both"/>
        <w:rPr>
          <w:rFonts w:eastAsiaTheme="minorHAnsi"/>
          <w:color w:val="000000"/>
        </w:rPr>
      </w:pPr>
    </w:p>
    <w:p w:rsidR="00C809F4" w:rsidRPr="00D51922" w:rsidRDefault="00AC450B" w:rsidP="003E7BC0">
      <w:pPr>
        <w:autoSpaceDE w:val="0"/>
        <w:autoSpaceDN w:val="0"/>
        <w:adjustRightInd w:val="0"/>
        <w:ind w:firstLine="1296"/>
        <w:rPr>
          <w:rFonts w:eastAsiaTheme="minorHAnsi"/>
          <w:b/>
          <w:bCs/>
          <w:color w:val="000000"/>
        </w:rPr>
      </w:pPr>
      <w:r w:rsidRPr="00D51922">
        <w:rPr>
          <w:rFonts w:eastAsiaTheme="minorHAnsi"/>
          <w:b/>
          <w:bCs/>
          <w:color w:val="000000"/>
        </w:rPr>
        <w:t xml:space="preserve">3. </w:t>
      </w:r>
      <w:r w:rsidR="00C809F4" w:rsidRPr="00D51922">
        <w:rPr>
          <w:rFonts w:eastAsiaTheme="minorHAnsi"/>
          <w:b/>
          <w:bCs/>
          <w:color w:val="000000"/>
        </w:rPr>
        <w:t xml:space="preserve">Socialiniai veiksniai </w:t>
      </w:r>
    </w:p>
    <w:p w:rsidR="008D39C8" w:rsidRDefault="008D39C8" w:rsidP="006458DA">
      <w:pPr>
        <w:autoSpaceDE w:val="0"/>
        <w:autoSpaceDN w:val="0"/>
        <w:adjustRightInd w:val="0"/>
        <w:ind w:firstLine="1134"/>
        <w:jc w:val="both"/>
        <w:rPr>
          <w:rFonts w:eastAsiaTheme="minorHAnsi"/>
        </w:rPr>
      </w:pPr>
      <w:r w:rsidRPr="00D51922">
        <w:rPr>
          <w:rFonts w:eastAsiaTheme="minorHAnsi"/>
        </w:rPr>
        <w:t>Lyginant su Lietuvos vidurkiu, Kretingos rajone didesnė dalis bendrojo ugdymo mokyklų mokytojų ir vadovų tur</w:t>
      </w:r>
      <w:r w:rsidR="006458DA">
        <w:rPr>
          <w:rFonts w:eastAsiaTheme="minorHAnsi"/>
        </w:rPr>
        <w:t>i</w:t>
      </w:r>
      <w:r w:rsidRPr="00D51922">
        <w:rPr>
          <w:rFonts w:eastAsiaTheme="minorHAnsi"/>
        </w:rPr>
        <w:t xml:space="preserve"> aukštąjį išsilavinimą. Kretingos rajonas pasižymi didžiausiu kultūros centrų, mėgėjų meno kolektyvų bei jų dalyvių skaičiumi. Kretingos rajono muziejų lankomumas yra aukščiausias tarp nagrinėjamų savivaldybių</w:t>
      </w:r>
      <w:r w:rsidR="006458DA">
        <w:rPr>
          <w:rFonts w:eastAsiaTheme="minorHAnsi"/>
        </w:rPr>
        <w:t>.</w:t>
      </w:r>
      <w:r w:rsidRPr="00D51922">
        <w:rPr>
          <w:rFonts w:eastAsiaTheme="minorHAnsi"/>
        </w:rPr>
        <w:t xml:space="preserve"> Kretingos rajono savivaldybėje gausu kultūros paveldo objektų. Organizuojami įvairių lygių renginiai: </w:t>
      </w:r>
      <w:r w:rsidR="00C437B6" w:rsidRPr="00D51922">
        <w:rPr>
          <w:rFonts w:eastAsiaTheme="minorHAnsi"/>
        </w:rPr>
        <w:t>k</w:t>
      </w:r>
      <w:r w:rsidRPr="00D51922">
        <w:rPr>
          <w:rFonts w:eastAsiaTheme="minorHAnsi"/>
        </w:rPr>
        <w:t>ultūros įstaigos Kretingos rajoną garsina gražiais tradiciniais, tarptautiniais, respublikiniais bei regioniniais renginiais. 2010-2011 metais 1000-iui gyventojų tenkantis sportuojančių skaičius Kr</w:t>
      </w:r>
      <w:r w:rsidR="006458DA">
        <w:rPr>
          <w:rFonts w:eastAsiaTheme="minorHAnsi"/>
        </w:rPr>
        <w:t>etingos rajone buvo didžiausias</w:t>
      </w:r>
      <w:r w:rsidRPr="00D51922">
        <w:rPr>
          <w:rFonts w:eastAsiaTheme="minorHAnsi"/>
        </w:rPr>
        <w:t xml:space="preserve"> lyginant tiek su Lietuvos vidurkiu, tiek ir su kitomis nagrinėjamomis savivaldybėmis. Kretingos rajono savivaldybės demografinė padėtis 2009-2012 metais blogėjo: gyventojų skaičius kasmet mažėjo</w:t>
      </w:r>
      <w:r w:rsidR="007B6761" w:rsidRPr="00D51922">
        <w:rPr>
          <w:rFonts w:eastAsiaTheme="minorHAnsi"/>
        </w:rPr>
        <w:t>. Kretingos r. savivaldybė pasižymi mažiausia darbingo amžiaus gyventojų dalimi, vadinasi, šiose savivaldybėse santykinai mažesnei darbingo amžiaus gyventojų daliai tenka didesnė našta išlaikyti didesnes jaunimo ir pensinio amžiaus gyventojų grupes</w:t>
      </w:r>
      <w:r w:rsidR="006458DA">
        <w:rPr>
          <w:rFonts w:eastAsiaTheme="minorHAnsi"/>
        </w:rPr>
        <w:t>.</w:t>
      </w:r>
      <w:r w:rsidR="007B6761" w:rsidRPr="00D51922">
        <w:rPr>
          <w:rFonts w:eastAsiaTheme="minorHAnsi"/>
        </w:rPr>
        <w:t xml:space="preserve"> Neigiamas tendencijas Kretingos rajone rodo gana sparčiai mažėjantis ikimokyklinio ugdymo įstaigų vietų skaičius. Skaičiuojant 100-ui vaikų, šis rodiklis buvo gerokai mažesnis nei Lietuvoje ir mažiausias savivaldybių tarpe. Pagal ikimokyklinio ugdymo programas ugdomų 1-6 metų vaikų dalis Kretingos rajone taip pat bu</w:t>
      </w:r>
      <w:r w:rsidR="006458DA">
        <w:rPr>
          <w:rFonts w:eastAsiaTheme="minorHAnsi"/>
        </w:rPr>
        <w:t xml:space="preserve">vo mažesnė nei šalyje. </w:t>
      </w:r>
      <w:r w:rsidR="007B6761" w:rsidRPr="00D51922">
        <w:rPr>
          <w:rFonts w:eastAsiaTheme="minorHAnsi"/>
        </w:rPr>
        <w:t>2007-2011 metais Kretingos rajono savivaldybėje bendras mokinių skaičiaus mažėjimas buvo vienas didžiausių visoje Lietuvoje (didesnis mokinių skaičiaus mažėjimas užfiksuotas tik Neringos savivaldybėje). Kretingos rajone didėjo specialių poreikių turinčių mokinių dalis nuo bendro mokinių skaičiaus. 2011-2012 metais šis rodiklis buvo didesnis nei Lietuvoje ir kitose nagrinėjamose savivaldybėse (išskyrus Klaipėdos rajoną)</w:t>
      </w:r>
      <w:r w:rsidR="006458DA">
        <w:rPr>
          <w:rFonts w:eastAsiaTheme="minorHAnsi"/>
        </w:rPr>
        <w:t>.</w:t>
      </w:r>
    </w:p>
    <w:p w:rsidR="006458DA" w:rsidRPr="00D51922" w:rsidRDefault="006458DA" w:rsidP="006458DA">
      <w:pPr>
        <w:autoSpaceDE w:val="0"/>
        <w:autoSpaceDN w:val="0"/>
        <w:adjustRightInd w:val="0"/>
        <w:ind w:firstLine="1134"/>
        <w:jc w:val="both"/>
        <w:rPr>
          <w:rFonts w:eastAsiaTheme="minorHAnsi"/>
          <w:b/>
          <w:bCs/>
          <w:color w:val="000000"/>
        </w:rPr>
      </w:pPr>
    </w:p>
    <w:p w:rsidR="00C809F4" w:rsidRPr="00D51922" w:rsidRDefault="00AC450B" w:rsidP="0018579C">
      <w:pPr>
        <w:autoSpaceDE w:val="0"/>
        <w:autoSpaceDN w:val="0"/>
        <w:adjustRightInd w:val="0"/>
        <w:ind w:firstLine="1296"/>
        <w:rPr>
          <w:rFonts w:eastAsiaTheme="minorHAnsi"/>
          <w:color w:val="000000"/>
        </w:rPr>
      </w:pPr>
      <w:r w:rsidRPr="00D51922">
        <w:rPr>
          <w:rFonts w:eastAsiaTheme="minorHAnsi"/>
          <w:b/>
          <w:bCs/>
          <w:color w:val="000000"/>
        </w:rPr>
        <w:t xml:space="preserve">4. </w:t>
      </w:r>
      <w:r w:rsidR="00C809F4" w:rsidRPr="00D51922">
        <w:rPr>
          <w:rFonts w:eastAsiaTheme="minorHAnsi"/>
          <w:b/>
          <w:bCs/>
          <w:color w:val="000000"/>
        </w:rPr>
        <w:t>Technologiniai veiksniai</w:t>
      </w:r>
    </w:p>
    <w:p w:rsidR="00C809F4" w:rsidRPr="00D51922" w:rsidRDefault="00C809F4" w:rsidP="006458DA">
      <w:pPr>
        <w:autoSpaceDE w:val="0"/>
        <w:autoSpaceDN w:val="0"/>
        <w:adjustRightInd w:val="0"/>
        <w:ind w:firstLine="1134"/>
        <w:jc w:val="both"/>
        <w:rPr>
          <w:rFonts w:eastAsiaTheme="minorHAnsi"/>
        </w:rPr>
      </w:pPr>
      <w:r w:rsidRPr="00D51922">
        <w:rPr>
          <w:rFonts w:eastAsiaTheme="minorHAnsi"/>
          <w:color w:val="000000"/>
        </w:rPr>
        <w:t xml:space="preserve">Informacinės visuomenės tolygi plėtra yra viena svarbiausių sėkmingo šalies vystymosi prielaidų. Lietuvoje pastebimas visuomenės kompiuterinio raštingumo augimas. Kokybiškai besikeičiančios technologijos, didėjančios jų taikymo galimybės skatina plėtoti IKT infrastruktūrą švietimo sistemoje. Mokyklos aprūpinamos kompiuterine technika ir specialia įranga, kompiuterinėmis programomis, sukurti interaktyvūs vadovėliai, veikia elektroniniai dienynai. </w:t>
      </w:r>
      <w:r w:rsidR="007B6761" w:rsidRPr="00D51922">
        <w:rPr>
          <w:rFonts w:eastAsiaTheme="minorHAnsi"/>
        </w:rPr>
        <w:t>Pagal bendrojo ugdymo mokyklų infrastruktūros išvystymo rodiklius (kompiuterių skaičius, tenkantis 100 mokinių, ir 1 mokiniui tenkanti mokyklos ploto dalis) Kretingos rajonas atsilieka nuo Lietu</w:t>
      </w:r>
      <w:r w:rsidR="00AC450B" w:rsidRPr="00D51922">
        <w:rPr>
          <w:rFonts w:eastAsiaTheme="minorHAnsi"/>
        </w:rPr>
        <w:t>vos vidurkio ir kitų</w:t>
      </w:r>
      <w:r w:rsidR="007B6761" w:rsidRPr="00D51922">
        <w:rPr>
          <w:rFonts w:eastAsiaTheme="minorHAnsi"/>
        </w:rPr>
        <w:t xml:space="preserve"> savivaldybių. Rajono bibliotekų filialų fondai labai </w:t>
      </w:r>
      <w:r w:rsidR="007B6761" w:rsidRPr="00D51922">
        <w:rPr>
          <w:rFonts w:eastAsiaTheme="minorHAnsi"/>
        </w:rPr>
        <w:lastRenderedPageBreak/>
        <w:t>skurdūs: trūksta lėšų filialams nupirkti mokomosios, informacinės literatūros. Rajone svarbus veiksnys -</w:t>
      </w:r>
      <w:r w:rsidR="00AC450B" w:rsidRPr="00D51922">
        <w:rPr>
          <w:rFonts w:eastAsiaTheme="minorHAnsi"/>
        </w:rPr>
        <w:t xml:space="preserve"> </w:t>
      </w:r>
      <w:r w:rsidR="007B6761" w:rsidRPr="00D51922">
        <w:rPr>
          <w:rFonts w:eastAsiaTheme="minorHAnsi"/>
        </w:rPr>
        <w:t>mokyklų technologinės bazės ir mokomosios aplinkos kokybės gerinimas (sporto bazės, mokomoji bazė, kompiuterizavimas ir pan.).</w:t>
      </w:r>
    </w:p>
    <w:p w:rsidR="00AD3822" w:rsidRPr="00D51922" w:rsidRDefault="00AD3822" w:rsidP="00AD3822">
      <w:pPr>
        <w:jc w:val="center"/>
        <w:rPr>
          <w:b/>
        </w:rPr>
      </w:pPr>
    </w:p>
    <w:p w:rsidR="00E1705A" w:rsidRPr="00D51922" w:rsidRDefault="00E1705A" w:rsidP="00ED21DC">
      <w:pPr>
        <w:pStyle w:val="Sraopastraipa"/>
        <w:numPr>
          <w:ilvl w:val="0"/>
          <w:numId w:val="1"/>
        </w:numPr>
        <w:jc w:val="center"/>
        <w:rPr>
          <w:b/>
        </w:rPr>
      </w:pPr>
      <w:r w:rsidRPr="00D51922">
        <w:rPr>
          <w:b/>
        </w:rPr>
        <w:t>VIDINĖ ANALIZĖ</w:t>
      </w:r>
    </w:p>
    <w:p w:rsidR="00E86A86" w:rsidRPr="00D51922" w:rsidRDefault="00E86A86" w:rsidP="006458DA">
      <w:pPr>
        <w:pStyle w:val="Sraopastraipa"/>
        <w:numPr>
          <w:ilvl w:val="0"/>
          <w:numId w:val="9"/>
        </w:numPr>
        <w:tabs>
          <w:tab w:val="left" w:pos="1560"/>
        </w:tabs>
        <w:autoSpaceDE w:val="0"/>
        <w:autoSpaceDN w:val="0"/>
        <w:adjustRightInd w:val="0"/>
        <w:ind w:left="0" w:firstLine="1276"/>
        <w:jc w:val="both"/>
        <w:rPr>
          <w:rFonts w:eastAsiaTheme="minorHAnsi"/>
          <w:color w:val="000000"/>
        </w:rPr>
      </w:pPr>
      <w:r w:rsidRPr="00D51922">
        <w:rPr>
          <w:rFonts w:eastAsiaTheme="minorHAnsi"/>
          <w:b/>
          <w:bCs/>
          <w:color w:val="000000"/>
        </w:rPr>
        <w:t xml:space="preserve">Organizacinė struktūra </w:t>
      </w:r>
    </w:p>
    <w:p w:rsidR="00591ED8" w:rsidRDefault="00E86A86" w:rsidP="006458DA">
      <w:pPr>
        <w:pStyle w:val="Sraopastraipa"/>
        <w:autoSpaceDE w:val="0"/>
        <w:autoSpaceDN w:val="0"/>
        <w:adjustRightInd w:val="0"/>
        <w:ind w:left="0" w:firstLine="1134"/>
        <w:jc w:val="both"/>
        <w:rPr>
          <w:rFonts w:eastAsiaTheme="minorHAnsi"/>
          <w:color w:val="000000"/>
        </w:rPr>
      </w:pPr>
      <w:r w:rsidRPr="00D51922">
        <w:rPr>
          <w:rFonts w:eastAsiaTheme="minorHAnsi"/>
          <w:color w:val="000000"/>
        </w:rPr>
        <w:t>2013-2014 m. m. rugsėjo</w:t>
      </w:r>
      <w:r w:rsidR="00B75D58" w:rsidRPr="00D51922">
        <w:rPr>
          <w:rFonts w:eastAsiaTheme="minorHAnsi"/>
          <w:color w:val="000000"/>
        </w:rPr>
        <w:t xml:space="preserve"> 1 d. m</w:t>
      </w:r>
      <w:r w:rsidRPr="00D51922">
        <w:rPr>
          <w:rFonts w:eastAsiaTheme="minorHAnsi"/>
          <w:color w:val="000000"/>
        </w:rPr>
        <w:t>okykloje yra</w:t>
      </w:r>
      <w:r w:rsidR="00591ED8" w:rsidRPr="00D51922">
        <w:rPr>
          <w:rFonts w:eastAsiaTheme="minorHAnsi"/>
          <w:color w:val="000000"/>
        </w:rPr>
        <w:t xml:space="preserve"> 9 komplektai: </w:t>
      </w:r>
      <w:r w:rsidR="006458DA">
        <w:rPr>
          <w:rFonts w:eastAsiaTheme="minorHAnsi"/>
          <w:color w:val="000000"/>
        </w:rPr>
        <w:t>septyni</w:t>
      </w:r>
      <w:r w:rsidRPr="00D51922">
        <w:rPr>
          <w:rFonts w:eastAsiaTheme="minorHAnsi"/>
          <w:color w:val="000000"/>
        </w:rPr>
        <w:t xml:space="preserve"> </w:t>
      </w:r>
      <w:r w:rsidR="006458DA">
        <w:rPr>
          <w:rFonts w:eastAsiaTheme="minorHAnsi"/>
          <w:color w:val="000000"/>
        </w:rPr>
        <w:t>1</w:t>
      </w:r>
      <w:r w:rsidR="006129E4">
        <w:rPr>
          <w:rFonts w:eastAsiaTheme="minorHAnsi"/>
          <w:color w:val="000000"/>
        </w:rPr>
        <w:t>-</w:t>
      </w:r>
      <w:r w:rsidR="00591ED8" w:rsidRPr="00D51922">
        <w:rPr>
          <w:rFonts w:eastAsiaTheme="minorHAnsi"/>
          <w:color w:val="000000"/>
        </w:rPr>
        <w:t>8 klasių komplektai</w:t>
      </w:r>
      <w:r w:rsidRPr="00D51922">
        <w:rPr>
          <w:rFonts w:eastAsiaTheme="minorHAnsi"/>
          <w:color w:val="000000"/>
        </w:rPr>
        <w:t>, kuri</w:t>
      </w:r>
      <w:r w:rsidR="00591ED8" w:rsidRPr="00D51922">
        <w:rPr>
          <w:rFonts w:eastAsiaTheme="minorHAnsi"/>
          <w:color w:val="000000"/>
        </w:rPr>
        <w:t>u</w:t>
      </w:r>
      <w:r w:rsidRPr="00D51922">
        <w:rPr>
          <w:rFonts w:eastAsiaTheme="minorHAnsi"/>
          <w:color w:val="000000"/>
        </w:rPr>
        <w:t>ose mokosi</w:t>
      </w:r>
      <w:r w:rsidR="00BD3AAD" w:rsidRPr="00D51922">
        <w:rPr>
          <w:rFonts w:eastAsiaTheme="minorHAnsi"/>
          <w:color w:val="000000"/>
        </w:rPr>
        <w:t xml:space="preserve"> 67 </w:t>
      </w:r>
      <w:r w:rsidRPr="00D51922">
        <w:rPr>
          <w:rFonts w:eastAsiaTheme="minorHAnsi"/>
          <w:color w:val="000000"/>
        </w:rPr>
        <w:t>mokiniai</w:t>
      </w:r>
      <w:r w:rsidR="00591ED8" w:rsidRPr="00D51922">
        <w:rPr>
          <w:rFonts w:eastAsiaTheme="minorHAnsi"/>
          <w:color w:val="000000"/>
        </w:rPr>
        <w:t xml:space="preserve"> ir 2</w:t>
      </w:r>
      <w:r w:rsidRPr="00D51922">
        <w:rPr>
          <w:rFonts w:eastAsiaTheme="minorHAnsi"/>
          <w:color w:val="000000"/>
        </w:rPr>
        <w:t xml:space="preserve"> </w:t>
      </w:r>
      <w:r w:rsidR="00591ED8" w:rsidRPr="00D51922">
        <w:rPr>
          <w:rFonts w:eastAsiaTheme="minorHAnsi"/>
          <w:color w:val="000000"/>
        </w:rPr>
        <w:t xml:space="preserve">ikimokyklinio ugdymo ir priešmokyklinio </w:t>
      </w:r>
      <w:r w:rsidR="009A5A6B" w:rsidRPr="00D51922">
        <w:rPr>
          <w:rFonts w:eastAsiaTheme="minorHAnsi"/>
          <w:color w:val="000000"/>
        </w:rPr>
        <w:t>ugdymo grupės</w:t>
      </w:r>
      <w:r w:rsidR="00E51EB4" w:rsidRPr="00D51922">
        <w:rPr>
          <w:rFonts w:eastAsiaTheme="minorHAnsi"/>
          <w:color w:val="000000"/>
        </w:rPr>
        <w:t xml:space="preserve"> (28 vaikai)</w:t>
      </w:r>
      <w:r w:rsidR="009A5A6B" w:rsidRPr="00D51922">
        <w:rPr>
          <w:rFonts w:eastAsiaTheme="minorHAnsi"/>
          <w:color w:val="000000"/>
        </w:rPr>
        <w:t xml:space="preserve">. Per paskutinius dvejus </w:t>
      </w:r>
      <w:r w:rsidR="00591ED8" w:rsidRPr="00D51922">
        <w:rPr>
          <w:rFonts w:eastAsiaTheme="minorHAnsi"/>
          <w:color w:val="000000"/>
        </w:rPr>
        <w:t xml:space="preserve"> metus mokinių skaičius yra stabilus. Mokykloje veikia Mokyklos </w:t>
      </w:r>
      <w:r w:rsidRPr="00D51922">
        <w:rPr>
          <w:rFonts w:eastAsiaTheme="minorHAnsi"/>
          <w:color w:val="000000"/>
        </w:rPr>
        <w:t xml:space="preserve"> sa</w:t>
      </w:r>
      <w:r w:rsidR="00591ED8" w:rsidRPr="00D51922">
        <w:rPr>
          <w:rFonts w:eastAsiaTheme="minorHAnsi"/>
          <w:color w:val="000000"/>
        </w:rPr>
        <w:t>vivalda, kurią sudaro Mokyklos  taryba (12</w:t>
      </w:r>
      <w:r w:rsidRPr="00D51922">
        <w:rPr>
          <w:rFonts w:eastAsiaTheme="minorHAnsi"/>
          <w:color w:val="000000"/>
        </w:rPr>
        <w:t xml:space="preserve"> bendruo</w:t>
      </w:r>
      <w:r w:rsidR="00591ED8" w:rsidRPr="00D51922">
        <w:rPr>
          <w:rFonts w:eastAsiaTheme="minorHAnsi"/>
          <w:color w:val="000000"/>
        </w:rPr>
        <w:t>menės narių: 3 mokytojai, 3 mokiniai, 3</w:t>
      </w:r>
      <w:r w:rsidRPr="00D51922">
        <w:rPr>
          <w:rFonts w:eastAsiaTheme="minorHAnsi"/>
          <w:color w:val="000000"/>
        </w:rPr>
        <w:t xml:space="preserve"> tėvai</w:t>
      </w:r>
      <w:r w:rsidR="00591ED8" w:rsidRPr="00D51922">
        <w:rPr>
          <w:rFonts w:eastAsiaTheme="minorHAnsi"/>
          <w:color w:val="000000"/>
        </w:rPr>
        <w:t xml:space="preserve"> ir 3 kaimo bendruomenės atstovai), Mokytojų taryba (Mokyklos </w:t>
      </w:r>
      <w:r w:rsidRPr="00D51922">
        <w:rPr>
          <w:rFonts w:eastAsiaTheme="minorHAnsi"/>
          <w:color w:val="000000"/>
        </w:rPr>
        <w:t xml:space="preserve"> vadovai, </w:t>
      </w:r>
      <w:r w:rsidR="00591ED8" w:rsidRPr="00D51922">
        <w:rPr>
          <w:rFonts w:eastAsiaTheme="minorHAnsi"/>
          <w:color w:val="000000"/>
        </w:rPr>
        <w:t>mokytojai,</w:t>
      </w:r>
      <w:r w:rsidRPr="00D51922">
        <w:rPr>
          <w:rFonts w:eastAsiaTheme="minorHAnsi"/>
          <w:color w:val="000000"/>
        </w:rPr>
        <w:t xml:space="preserve"> švietimo pagalbą teikiant</w:t>
      </w:r>
      <w:r w:rsidR="00591ED8" w:rsidRPr="00D51922">
        <w:rPr>
          <w:rFonts w:eastAsiaTheme="minorHAnsi"/>
          <w:color w:val="000000"/>
        </w:rPr>
        <w:t>ys specialistai, bibliotekos vedėja ir</w:t>
      </w:r>
      <w:r w:rsidRPr="00D51922">
        <w:rPr>
          <w:rFonts w:eastAsiaTheme="minorHAnsi"/>
          <w:color w:val="000000"/>
        </w:rPr>
        <w:t xml:space="preserve"> kiti tiesiogiai ugdymo procese dalyvaujantys asmenys) ir Mokinių taryba</w:t>
      </w:r>
      <w:r w:rsidR="00591ED8" w:rsidRPr="00D51922">
        <w:rPr>
          <w:rFonts w:eastAsiaTheme="minorHAnsi"/>
          <w:color w:val="000000"/>
        </w:rPr>
        <w:t xml:space="preserve">. </w:t>
      </w:r>
    </w:p>
    <w:p w:rsidR="006458DA" w:rsidRPr="00D51922" w:rsidRDefault="006458DA" w:rsidP="006458DA">
      <w:pPr>
        <w:pStyle w:val="Sraopastraipa"/>
        <w:autoSpaceDE w:val="0"/>
        <w:autoSpaceDN w:val="0"/>
        <w:adjustRightInd w:val="0"/>
        <w:ind w:left="0" w:firstLine="1134"/>
        <w:jc w:val="both"/>
        <w:rPr>
          <w:rFonts w:eastAsiaTheme="minorHAnsi"/>
          <w:color w:val="000000"/>
        </w:rPr>
      </w:pPr>
    </w:p>
    <w:p w:rsidR="00E86A86" w:rsidRPr="00D51922" w:rsidRDefault="00E86A86" w:rsidP="006458DA">
      <w:pPr>
        <w:pStyle w:val="Sraopastraipa"/>
        <w:numPr>
          <w:ilvl w:val="0"/>
          <w:numId w:val="9"/>
        </w:numPr>
        <w:tabs>
          <w:tab w:val="left" w:pos="1560"/>
        </w:tabs>
        <w:autoSpaceDE w:val="0"/>
        <w:autoSpaceDN w:val="0"/>
        <w:adjustRightInd w:val="0"/>
        <w:ind w:left="0" w:firstLine="1276"/>
        <w:jc w:val="both"/>
        <w:rPr>
          <w:rFonts w:eastAsiaTheme="minorHAnsi"/>
          <w:color w:val="000000"/>
        </w:rPr>
      </w:pPr>
      <w:r w:rsidRPr="00D51922">
        <w:rPr>
          <w:rFonts w:eastAsiaTheme="minorHAnsi"/>
          <w:b/>
          <w:bCs/>
          <w:color w:val="000000"/>
        </w:rPr>
        <w:t xml:space="preserve">Planavimo sistema </w:t>
      </w:r>
    </w:p>
    <w:p w:rsidR="00E86A86" w:rsidRDefault="00CC7D29" w:rsidP="006458DA">
      <w:pPr>
        <w:pStyle w:val="Sraopastraipa"/>
        <w:autoSpaceDE w:val="0"/>
        <w:autoSpaceDN w:val="0"/>
        <w:adjustRightInd w:val="0"/>
        <w:ind w:left="0" w:firstLine="1134"/>
        <w:jc w:val="both"/>
      </w:pPr>
      <w:r w:rsidRPr="00D51922">
        <w:t xml:space="preserve">Ugdymo veikla mokykloje planuojama mokslo metams. </w:t>
      </w:r>
      <w:r w:rsidR="0078642E" w:rsidRPr="00D51922">
        <w:rPr>
          <w:rFonts w:eastAsiaTheme="minorHAnsi"/>
          <w:color w:val="000000"/>
        </w:rPr>
        <w:t xml:space="preserve">Mokykla </w:t>
      </w:r>
      <w:r w:rsidR="00E86A86" w:rsidRPr="00D51922">
        <w:rPr>
          <w:rFonts w:eastAsiaTheme="minorHAnsi"/>
          <w:color w:val="000000"/>
        </w:rPr>
        <w:t xml:space="preserve"> savo veiklą planuoja atsižvelgdama į įsivertinimo bei išorės vertinimo išvadas ir rekomendacijas. </w:t>
      </w:r>
      <w:r w:rsidR="0078642E" w:rsidRPr="00D51922">
        <w:rPr>
          <w:rFonts w:eastAsiaTheme="minorHAnsi"/>
          <w:color w:val="000000"/>
        </w:rPr>
        <w:t>Kasmet r</w:t>
      </w:r>
      <w:r w:rsidR="00E86A86" w:rsidRPr="00D51922">
        <w:rPr>
          <w:rFonts w:eastAsiaTheme="minorHAnsi"/>
          <w:color w:val="000000"/>
        </w:rPr>
        <w:t xml:space="preserve">engiamas </w:t>
      </w:r>
      <w:r w:rsidR="0078642E" w:rsidRPr="00D51922">
        <w:rPr>
          <w:rFonts w:eastAsiaTheme="minorHAnsi"/>
          <w:color w:val="000000"/>
        </w:rPr>
        <w:t xml:space="preserve">metų Mokyklos </w:t>
      </w:r>
      <w:r w:rsidR="00E86A86" w:rsidRPr="00D51922">
        <w:rPr>
          <w:rFonts w:eastAsiaTheme="minorHAnsi"/>
          <w:color w:val="000000"/>
        </w:rPr>
        <w:t xml:space="preserve"> veiklos planas,</w:t>
      </w:r>
      <w:r w:rsidR="004508C9" w:rsidRPr="00D51922">
        <w:rPr>
          <w:rFonts w:eastAsiaTheme="minorHAnsi"/>
          <w:color w:val="000000"/>
        </w:rPr>
        <w:t xml:space="preserve"> </w:t>
      </w:r>
      <w:r w:rsidR="0078642E" w:rsidRPr="00D51922">
        <w:rPr>
          <w:rFonts w:eastAsiaTheme="minorHAnsi"/>
          <w:color w:val="000000"/>
        </w:rPr>
        <w:t>pradinio ir  pagrindinio</w:t>
      </w:r>
      <w:r w:rsidR="00E86A86" w:rsidRPr="00D51922">
        <w:rPr>
          <w:rFonts w:eastAsiaTheme="minorHAnsi"/>
          <w:color w:val="000000"/>
        </w:rPr>
        <w:t xml:space="preserve"> ugdymo programų planai, Metodinės tarybos ir metodinių grupių, klasės auklėtojo darbo, neform</w:t>
      </w:r>
      <w:r w:rsidR="004508C9" w:rsidRPr="00D51922">
        <w:rPr>
          <w:rFonts w:eastAsiaTheme="minorHAnsi"/>
          <w:color w:val="000000"/>
        </w:rPr>
        <w:t>aliojo švietimo veiklos planai</w:t>
      </w:r>
      <w:r w:rsidR="007A2979" w:rsidRPr="00D51922">
        <w:rPr>
          <w:rFonts w:eastAsiaTheme="minorHAnsi"/>
          <w:color w:val="000000"/>
        </w:rPr>
        <w:t xml:space="preserve">. </w:t>
      </w:r>
      <w:r w:rsidR="009A5A6B" w:rsidRPr="00D51922">
        <w:rPr>
          <w:rFonts w:eastAsiaTheme="minorHAnsi"/>
          <w:color w:val="000000"/>
        </w:rPr>
        <w:t>Parengta ugdymo turinio planavimo tvarka.</w:t>
      </w:r>
      <w:r w:rsidR="00F51013" w:rsidRPr="00D51922">
        <w:t xml:space="preserve"> Ilgalaikiai detalieji  planai rengiami pagal Metodinėje taryboje ir Mokytojų taryboje susitartą struktūrą, </w:t>
      </w:r>
      <w:r w:rsidR="004C415E" w:rsidRPr="00D51922">
        <w:t>rengiami vieniems mokslo metams, klasės auklėtojo individualios veiklos programos rengiamos trimestrui užtikrinant ugdymo turinio permanentiškumą (nenutrūkstamumą, tolygumą).</w:t>
      </w:r>
      <w:r w:rsidR="004C1B2C" w:rsidRPr="00D51922">
        <w:t xml:space="preserve"> Mokytojai pamokas planuoja atsižvelgdami į ilgalaikiuose pamokų planuose numatytus mokymo tikslus ir uždavinius, pamokų temas bei mokinių gebėjimus.</w:t>
      </w:r>
    </w:p>
    <w:p w:rsidR="006458DA" w:rsidRPr="00D51922" w:rsidRDefault="006458DA" w:rsidP="006458DA">
      <w:pPr>
        <w:pStyle w:val="Sraopastraipa"/>
        <w:autoSpaceDE w:val="0"/>
        <w:autoSpaceDN w:val="0"/>
        <w:adjustRightInd w:val="0"/>
        <w:ind w:left="0" w:firstLine="1134"/>
        <w:jc w:val="both"/>
        <w:rPr>
          <w:rFonts w:eastAsiaTheme="minorHAnsi"/>
          <w:color w:val="000000"/>
        </w:rPr>
      </w:pPr>
    </w:p>
    <w:p w:rsidR="00E86A86" w:rsidRPr="00D51922" w:rsidRDefault="00E86A86" w:rsidP="006458DA">
      <w:pPr>
        <w:pStyle w:val="Sraopastraipa"/>
        <w:numPr>
          <w:ilvl w:val="0"/>
          <w:numId w:val="9"/>
        </w:numPr>
        <w:tabs>
          <w:tab w:val="left" w:pos="1560"/>
        </w:tabs>
        <w:autoSpaceDE w:val="0"/>
        <w:autoSpaceDN w:val="0"/>
        <w:adjustRightInd w:val="0"/>
        <w:ind w:left="0" w:firstLine="1276"/>
        <w:jc w:val="both"/>
        <w:rPr>
          <w:rFonts w:eastAsiaTheme="minorHAnsi"/>
          <w:color w:val="000000"/>
        </w:rPr>
      </w:pPr>
      <w:r w:rsidRPr="00D51922">
        <w:rPr>
          <w:rFonts w:eastAsiaTheme="minorHAnsi"/>
          <w:b/>
          <w:bCs/>
          <w:color w:val="000000"/>
        </w:rPr>
        <w:t xml:space="preserve">Finansiniai ištekliai </w:t>
      </w:r>
      <w:r w:rsidR="00EE32B4">
        <w:rPr>
          <w:rFonts w:eastAsiaTheme="minorHAnsi"/>
          <w:b/>
          <w:bCs/>
          <w:color w:val="000000"/>
        </w:rPr>
        <w:t>ir materialieji ištekliai</w:t>
      </w:r>
    </w:p>
    <w:p w:rsidR="008B5AD4" w:rsidRDefault="0078642E" w:rsidP="006458DA">
      <w:pPr>
        <w:shd w:val="clear" w:color="auto" w:fill="FFFFFF"/>
        <w:ind w:firstLine="1134"/>
        <w:jc w:val="both"/>
      </w:pPr>
      <w:r w:rsidRPr="00D51922">
        <w:rPr>
          <w:rFonts w:eastAsiaTheme="minorHAnsi"/>
          <w:color w:val="000000"/>
        </w:rPr>
        <w:t>Mokyklos</w:t>
      </w:r>
      <w:r w:rsidR="00E86A86" w:rsidRPr="00D51922">
        <w:rPr>
          <w:rFonts w:eastAsiaTheme="minorHAnsi"/>
          <w:color w:val="000000"/>
        </w:rPr>
        <w:t xml:space="preserve"> veikla finansuojama iš Valstybės ir Savivaldybės biudžeto lėšų, įvairių fondų, rėmėjų lėšų. Finansavimas pagal mokinio krepšelio lėšas yra </w:t>
      </w:r>
      <w:r w:rsidRPr="00D51922">
        <w:rPr>
          <w:rFonts w:eastAsiaTheme="minorHAnsi"/>
          <w:color w:val="000000"/>
        </w:rPr>
        <w:t>ne</w:t>
      </w:r>
      <w:r w:rsidR="00E86A86" w:rsidRPr="00D51922">
        <w:rPr>
          <w:rFonts w:eastAsiaTheme="minorHAnsi"/>
          <w:color w:val="000000"/>
        </w:rPr>
        <w:t xml:space="preserve">pakankamas. </w:t>
      </w:r>
      <w:r w:rsidRPr="00D51922">
        <w:rPr>
          <w:rFonts w:eastAsiaTheme="minorHAnsi"/>
          <w:color w:val="000000"/>
        </w:rPr>
        <w:t>Rajono savivaldybė skiria tik 68</w:t>
      </w:r>
      <w:r w:rsidR="00E86A86" w:rsidRPr="00D51922">
        <w:rPr>
          <w:rFonts w:eastAsiaTheme="minorHAnsi"/>
          <w:color w:val="000000"/>
        </w:rPr>
        <w:t xml:space="preserve"> proc. aplinkos lėšų poreik</w:t>
      </w:r>
      <w:r w:rsidRPr="00D51922">
        <w:rPr>
          <w:rFonts w:eastAsiaTheme="minorHAnsi"/>
          <w:color w:val="000000"/>
        </w:rPr>
        <w:t>iams patenkinti, todėl Mokykla</w:t>
      </w:r>
      <w:r w:rsidR="00E86A86" w:rsidRPr="00D51922">
        <w:rPr>
          <w:rFonts w:eastAsiaTheme="minorHAnsi"/>
          <w:color w:val="000000"/>
        </w:rPr>
        <w:t xml:space="preserve"> nepajėgi vykdyti ugdymo ar teritorijos aplinkų atnaujinimo darbų. </w:t>
      </w:r>
      <w:r w:rsidR="008B5AD4" w:rsidRPr="00D51922">
        <w:t xml:space="preserve"> Mokyklos administracija ieško būdų, kaip pritraukti lėšų, kad būtų modernizuojama ugdymo(-si) aplinka, gerinamos darbo sąlygos, puoselėjama aplinka. </w:t>
      </w:r>
      <w:r w:rsidR="00AA6BC0" w:rsidRPr="00D51922">
        <w:t xml:space="preserve">Mokytojams sudarytos galimybės dirbti inovatyviai, naudojant šiuolaikines mokymo technologijas: internetą, kompiuterius, modernią kabinetų ir klasių įrangą, interaktyvią lentą, naujus vadovėlius ir kt. Visuose kabinetuose yra įrengtos mokytojo darbo vietos, kurios aprūpintos kompiuteriu, spausdintuvu, stacionariai įrengtais daugialypės terpės projektoriais. </w:t>
      </w:r>
      <w:r w:rsidR="008B5AD4" w:rsidRPr="00D51922">
        <w:t>Išorės vertintojai 2012 m. konstatavo, kad mokyklos iniciatyvos pritraukiant lėšas yra stiprusis mokyklos veiklos aspektas.</w:t>
      </w:r>
    </w:p>
    <w:p w:rsidR="006458DA" w:rsidRPr="00D51922" w:rsidRDefault="006458DA" w:rsidP="006458DA">
      <w:pPr>
        <w:shd w:val="clear" w:color="auto" w:fill="FFFFFF"/>
        <w:ind w:firstLine="1134"/>
        <w:jc w:val="both"/>
        <w:rPr>
          <w:b/>
        </w:rPr>
      </w:pPr>
    </w:p>
    <w:p w:rsidR="00E86A86" w:rsidRPr="00D51922" w:rsidRDefault="00E86A86" w:rsidP="006458DA">
      <w:pPr>
        <w:pStyle w:val="Sraopastraipa"/>
        <w:numPr>
          <w:ilvl w:val="0"/>
          <w:numId w:val="9"/>
        </w:numPr>
        <w:tabs>
          <w:tab w:val="left" w:pos="1560"/>
        </w:tabs>
        <w:autoSpaceDE w:val="0"/>
        <w:autoSpaceDN w:val="0"/>
        <w:adjustRightInd w:val="0"/>
        <w:ind w:left="0" w:firstLine="1276"/>
        <w:jc w:val="both"/>
        <w:rPr>
          <w:rFonts w:eastAsiaTheme="minorHAnsi"/>
          <w:color w:val="000000"/>
        </w:rPr>
      </w:pPr>
      <w:r w:rsidRPr="00D51922">
        <w:rPr>
          <w:rFonts w:eastAsiaTheme="minorHAnsi"/>
          <w:b/>
          <w:bCs/>
          <w:color w:val="000000"/>
        </w:rPr>
        <w:t xml:space="preserve">Ryšių sistema, informacinės ir komunikavimo sistemos </w:t>
      </w:r>
    </w:p>
    <w:p w:rsidR="00E86A86" w:rsidRDefault="00E86A86" w:rsidP="006458DA">
      <w:pPr>
        <w:autoSpaceDE w:val="0"/>
        <w:autoSpaceDN w:val="0"/>
        <w:adjustRightInd w:val="0"/>
        <w:ind w:firstLine="1134"/>
        <w:jc w:val="both"/>
      </w:pPr>
      <w:r w:rsidRPr="00D51922">
        <w:rPr>
          <w:rFonts w:eastAsiaTheme="minorHAnsi"/>
          <w:color w:val="000000"/>
        </w:rPr>
        <w:t xml:space="preserve">Ugdymo(si) proceso organizavime naudojami </w:t>
      </w:r>
      <w:r w:rsidR="00FD7F4C" w:rsidRPr="00D51922">
        <w:rPr>
          <w:rFonts w:eastAsiaTheme="minorHAnsi"/>
          <w:color w:val="000000"/>
        </w:rPr>
        <w:t xml:space="preserve"> 32</w:t>
      </w:r>
      <w:r w:rsidR="00144615" w:rsidRPr="00D51922">
        <w:rPr>
          <w:rFonts w:eastAsiaTheme="minorHAnsi"/>
          <w:color w:val="000000"/>
        </w:rPr>
        <w:t xml:space="preserve"> </w:t>
      </w:r>
      <w:r w:rsidRPr="00D51922">
        <w:rPr>
          <w:rFonts w:eastAsiaTheme="minorHAnsi"/>
          <w:color w:val="000000"/>
        </w:rPr>
        <w:t>kompiuteriai, 1 interaktyvi lenta. Visi kompiute</w:t>
      </w:r>
      <w:r w:rsidR="007A2979" w:rsidRPr="00D51922">
        <w:rPr>
          <w:rFonts w:eastAsiaTheme="minorHAnsi"/>
          <w:color w:val="000000"/>
        </w:rPr>
        <w:t xml:space="preserve">riai </w:t>
      </w:r>
      <w:r w:rsidRPr="00D51922">
        <w:rPr>
          <w:rFonts w:eastAsiaTheme="minorHAnsi"/>
          <w:color w:val="000000"/>
        </w:rPr>
        <w:t>p</w:t>
      </w:r>
      <w:r w:rsidR="00152080" w:rsidRPr="00D51922">
        <w:rPr>
          <w:rFonts w:eastAsiaTheme="minorHAnsi"/>
          <w:color w:val="000000"/>
        </w:rPr>
        <w:t>rijungti prie interneto, yra viena kompiuterių klasė</w:t>
      </w:r>
      <w:r w:rsidRPr="00D51922">
        <w:rPr>
          <w:rFonts w:eastAsiaTheme="minorHAnsi"/>
          <w:color w:val="000000"/>
        </w:rPr>
        <w:t>. Mokiniai ir mokytojai gali na</w:t>
      </w:r>
      <w:r w:rsidR="004A210B" w:rsidRPr="00D51922">
        <w:rPr>
          <w:rFonts w:eastAsiaTheme="minorHAnsi"/>
          <w:color w:val="000000"/>
        </w:rPr>
        <w:t>udotis</w:t>
      </w:r>
      <w:r w:rsidR="00FD7F4C" w:rsidRPr="00D51922">
        <w:rPr>
          <w:rFonts w:eastAsiaTheme="minorHAnsi"/>
          <w:color w:val="000000"/>
        </w:rPr>
        <w:t xml:space="preserve"> 2</w:t>
      </w:r>
      <w:r w:rsidRPr="00D51922">
        <w:rPr>
          <w:rFonts w:eastAsiaTheme="minorHAnsi"/>
          <w:color w:val="000000"/>
        </w:rPr>
        <w:t xml:space="preserve"> lazeriniais daugiafunkciniais įrenginiais, </w:t>
      </w:r>
      <w:r w:rsidR="00FD7F4C" w:rsidRPr="00D51922">
        <w:rPr>
          <w:rFonts w:eastAsiaTheme="minorHAnsi"/>
          <w:color w:val="000000"/>
        </w:rPr>
        <w:t>15 spausdintuvų,</w:t>
      </w:r>
      <w:r w:rsidRPr="00D51922">
        <w:rPr>
          <w:rFonts w:eastAsiaTheme="minorHAnsi"/>
          <w:color w:val="000000"/>
        </w:rPr>
        <w:t xml:space="preserve"> 2 skaitmeninėmis va</w:t>
      </w:r>
      <w:r w:rsidR="006458DA">
        <w:rPr>
          <w:rFonts w:eastAsiaTheme="minorHAnsi"/>
          <w:color w:val="000000"/>
        </w:rPr>
        <w:t xml:space="preserve">izdo kameromis, </w:t>
      </w:r>
      <w:r w:rsidR="00144615" w:rsidRPr="00D51922">
        <w:rPr>
          <w:rFonts w:eastAsiaTheme="minorHAnsi"/>
          <w:color w:val="000000"/>
        </w:rPr>
        <w:t>10</w:t>
      </w:r>
      <w:r w:rsidR="00346003" w:rsidRPr="00D51922">
        <w:rPr>
          <w:rFonts w:eastAsiaTheme="minorHAnsi"/>
          <w:color w:val="000000"/>
        </w:rPr>
        <w:t xml:space="preserve"> multimedijos projekt</w:t>
      </w:r>
      <w:r w:rsidR="00144615" w:rsidRPr="00D51922">
        <w:rPr>
          <w:rFonts w:eastAsiaTheme="minorHAnsi"/>
          <w:color w:val="000000"/>
        </w:rPr>
        <w:t>ori</w:t>
      </w:r>
      <w:r w:rsidR="006458DA">
        <w:rPr>
          <w:rFonts w:eastAsiaTheme="minorHAnsi"/>
          <w:color w:val="000000"/>
        </w:rPr>
        <w:t>ų</w:t>
      </w:r>
      <w:r w:rsidR="00144615" w:rsidRPr="00D51922">
        <w:rPr>
          <w:rFonts w:eastAsiaTheme="minorHAnsi"/>
          <w:color w:val="000000"/>
        </w:rPr>
        <w:t>, 2 dokumentų kameromis, 4</w:t>
      </w:r>
      <w:r w:rsidRPr="00D51922">
        <w:rPr>
          <w:rFonts w:eastAsiaTheme="minorHAnsi"/>
          <w:color w:val="000000"/>
        </w:rPr>
        <w:t xml:space="preserve"> nešiojamais komp</w:t>
      </w:r>
      <w:r w:rsidR="00144615" w:rsidRPr="00D51922">
        <w:rPr>
          <w:rFonts w:eastAsiaTheme="minorHAnsi"/>
          <w:color w:val="000000"/>
        </w:rPr>
        <w:t>iuteriais.</w:t>
      </w:r>
      <w:r w:rsidRPr="00D51922">
        <w:rPr>
          <w:rFonts w:eastAsiaTheme="minorHAnsi"/>
          <w:color w:val="000000"/>
        </w:rPr>
        <w:t xml:space="preserve"> </w:t>
      </w:r>
      <w:r w:rsidR="004508C9" w:rsidRPr="00D51922">
        <w:rPr>
          <w:color w:val="000000"/>
          <w:spacing w:val="-1"/>
        </w:rPr>
        <w:t>Mokyklos materialiniai ištekliai</w:t>
      </w:r>
      <w:r w:rsidR="004508C9" w:rsidRPr="00D51922">
        <w:t xml:space="preserve"> atitinka mokyklos  </w:t>
      </w:r>
      <w:r w:rsidR="004508C9" w:rsidRPr="00D51922">
        <w:lastRenderedPageBreak/>
        <w:t>poreikius, ugdymo procesą,</w:t>
      </w:r>
      <w:r w:rsidR="004508C9" w:rsidRPr="00D51922">
        <w:rPr>
          <w:color w:val="000000"/>
          <w:spacing w:val="-2"/>
        </w:rPr>
        <w:t xml:space="preserve"> tvarkomi ir naudojami</w:t>
      </w:r>
      <w:r w:rsidR="004508C9" w:rsidRPr="00D51922">
        <w:t xml:space="preserve"> </w:t>
      </w:r>
      <w:r w:rsidR="004508C9" w:rsidRPr="00D51922">
        <w:rPr>
          <w:color w:val="000000"/>
          <w:spacing w:val="-2"/>
        </w:rPr>
        <w:t>efektyviai ir tikslingai.</w:t>
      </w:r>
      <w:r w:rsidR="004508C9" w:rsidRPr="00D51922">
        <w:t xml:space="preserve"> </w:t>
      </w:r>
      <w:r w:rsidR="004A210B" w:rsidRPr="00D51922">
        <w:t>V</w:t>
      </w:r>
      <w:r w:rsidR="004508C9" w:rsidRPr="00D51922">
        <w:rPr>
          <w:color w:val="000000"/>
          <w:spacing w:val="-1"/>
        </w:rPr>
        <w:t>isi mokiniai ir mokytojai žino,</w:t>
      </w:r>
      <w:r w:rsidR="004508C9" w:rsidRPr="00D51922">
        <w:t xml:space="preserve"> </w:t>
      </w:r>
      <w:r w:rsidR="004508C9" w:rsidRPr="00D51922">
        <w:rPr>
          <w:color w:val="000000"/>
          <w:spacing w:val="-1"/>
        </w:rPr>
        <w:t>kokie ištekliai yra mokykloje, ir</w:t>
      </w:r>
      <w:r w:rsidR="004508C9" w:rsidRPr="00D51922">
        <w:t xml:space="preserve"> gali </w:t>
      </w:r>
      <w:r w:rsidR="004508C9" w:rsidRPr="00D51922">
        <w:rPr>
          <w:color w:val="000000"/>
          <w:spacing w:val="-1"/>
        </w:rPr>
        <w:t xml:space="preserve"> jais pasinaudoti.</w:t>
      </w:r>
      <w:r w:rsidR="004A210B" w:rsidRPr="00D51922">
        <w:rPr>
          <w:color w:val="000000"/>
          <w:spacing w:val="-1"/>
        </w:rPr>
        <w:t xml:space="preserve"> Mokyklos sklaida ir i</w:t>
      </w:r>
      <w:r w:rsidRPr="00D51922">
        <w:rPr>
          <w:rFonts w:eastAsiaTheme="minorHAnsi"/>
          <w:color w:val="000000"/>
        </w:rPr>
        <w:t xml:space="preserve">nformacija pateikiama </w:t>
      </w:r>
      <w:r w:rsidR="00346003" w:rsidRPr="00D51922">
        <w:rPr>
          <w:rFonts w:eastAsiaTheme="minorHAnsi"/>
          <w:color w:val="000000"/>
        </w:rPr>
        <w:t xml:space="preserve">Mokyklos </w:t>
      </w:r>
      <w:r w:rsidRPr="00D51922">
        <w:rPr>
          <w:rFonts w:eastAsiaTheme="minorHAnsi"/>
          <w:color w:val="000000"/>
        </w:rPr>
        <w:t>internetiniame puslapyje, elektronin</w:t>
      </w:r>
      <w:r w:rsidR="004A210B" w:rsidRPr="00D51922">
        <w:rPr>
          <w:rFonts w:eastAsiaTheme="minorHAnsi"/>
          <w:color w:val="000000"/>
        </w:rPr>
        <w:t>iame dienyne, rajoniniuose</w:t>
      </w:r>
      <w:r w:rsidR="00D51922" w:rsidRPr="00D51922">
        <w:rPr>
          <w:rFonts w:eastAsiaTheme="minorHAnsi"/>
          <w:color w:val="000000"/>
        </w:rPr>
        <w:t xml:space="preserve"> </w:t>
      </w:r>
      <w:r w:rsidR="004A210B" w:rsidRPr="00D51922">
        <w:rPr>
          <w:rFonts w:eastAsiaTheme="minorHAnsi"/>
          <w:color w:val="000000"/>
        </w:rPr>
        <w:t>laikraščiuose,</w:t>
      </w:r>
      <w:r w:rsidR="00D51922" w:rsidRPr="00D51922">
        <w:rPr>
          <w:rFonts w:eastAsiaTheme="minorHAnsi"/>
          <w:color w:val="000000"/>
        </w:rPr>
        <w:t xml:space="preserve"> </w:t>
      </w:r>
      <w:r w:rsidR="004A210B" w:rsidRPr="00D51922">
        <w:rPr>
          <w:rFonts w:eastAsiaTheme="minorHAnsi"/>
          <w:color w:val="000000"/>
        </w:rPr>
        <w:t xml:space="preserve">bendruomenės </w:t>
      </w:r>
      <w:r w:rsidR="00D51922" w:rsidRPr="00D51922">
        <w:rPr>
          <w:rFonts w:eastAsiaTheme="minorHAnsi"/>
          <w:color w:val="000000"/>
        </w:rPr>
        <w:t xml:space="preserve"> </w:t>
      </w:r>
      <w:r w:rsidR="004A210B" w:rsidRPr="00D51922">
        <w:rPr>
          <w:rFonts w:eastAsiaTheme="minorHAnsi"/>
          <w:color w:val="000000"/>
        </w:rPr>
        <w:t>susirinkimuose</w:t>
      </w:r>
      <w:r w:rsidRPr="00D51922">
        <w:rPr>
          <w:rFonts w:eastAsiaTheme="minorHAnsi"/>
          <w:color w:val="000000"/>
        </w:rPr>
        <w:t xml:space="preserve">. Organizuojami pasitarimai, seminarai, </w:t>
      </w:r>
      <w:r w:rsidR="006458DA">
        <w:rPr>
          <w:rFonts w:eastAsiaTheme="minorHAnsi"/>
          <w:color w:val="000000"/>
        </w:rPr>
        <w:t>bendri</w:t>
      </w:r>
      <w:r w:rsidRPr="00D51922">
        <w:rPr>
          <w:rFonts w:eastAsiaTheme="minorHAnsi"/>
          <w:color w:val="000000"/>
        </w:rPr>
        <w:t xml:space="preserve"> tėvų</w:t>
      </w:r>
      <w:r w:rsidR="00346003" w:rsidRPr="00D51922">
        <w:rPr>
          <w:rFonts w:eastAsiaTheme="minorHAnsi"/>
          <w:color w:val="000000"/>
        </w:rPr>
        <w:t xml:space="preserve"> </w:t>
      </w:r>
      <w:r w:rsidR="006458DA">
        <w:rPr>
          <w:rFonts w:eastAsiaTheme="minorHAnsi"/>
          <w:color w:val="000000"/>
        </w:rPr>
        <w:t>susirinkimai, bendri renginiai,</w:t>
      </w:r>
      <w:r w:rsidRPr="00D51922">
        <w:rPr>
          <w:rFonts w:eastAsiaTheme="minorHAnsi"/>
          <w:color w:val="000000"/>
        </w:rPr>
        <w:t xml:space="preserve"> projektai ir akcijos</w:t>
      </w:r>
      <w:r w:rsidR="00346003" w:rsidRPr="00D51922">
        <w:rPr>
          <w:rFonts w:eastAsiaTheme="minorHAnsi"/>
          <w:color w:val="000000"/>
        </w:rPr>
        <w:t>.</w:t>
      </w:r>
      <w:r w:rsidRPr="00D51922">
        <w:rPr>
          <w:rFonts w:eastAsiaTheme="minorHAnsi"/>
          <w:color w:val="000000"/>
        </w:rPr>
        <w:t xml:space="preserve"> </w:t>
      </w:r>
      <w:r w:rsidR="00AA6BC0" w:rsidRPr="00D51922">
        <w:t>Mokyklos bibliotekos-skaityklos teikiamomis paslaugomis naudojasi visa mokyklos bendruomenė. Įrengtos 5 kompiuterizuotos darbo vietos, internetinė prieiga. Diegiama kompiuterinė mokyklų bibliotekų programa MOBIS.</w:t>
      </w:r>
    </w:p>
    <w:p w:rsidR="006458DA" w:rsidRPr="00D51922" w:rsidRDefault="006458DA" w:rsidP="006458DA">
      <w:pPr>
        <w:autoSpaceDE w:val="0"/>
        <w:autoSpaceDN w:val="0"/>
        <w:adjustRightInd w:val="0"/>
        <w:ind w:firstLine="1134"/>
        <w:jc w:val="both"/>
        <w:rPr>
          <w:rFonts w:eastAsiaTheme="minorHAnsi"/>
          <w:color w:val="000000"/>
        </w:rPr>
      </w:pPr>
    </w:p>
    <w:p w:rsidR="00E86A86" w:rsidRPr="00D51922" w:rsidRDefault="00E86A86" w:rsidP="006458DA">
      <w:pPr>
        <w:pStyle w:val="Sraopastraipa"/>
        <w:numPr>
          <w:ilvl w:val="0"/>
          <w:numId w:val="9"/>
        </w:numPr>
        <w:tabs>
          <w:tab w:val="left" w:pos="1560"/>
        </w:tabs>
        <w:autoSpaceDE w:val="0"/>
        <w:autoSpaceDN w:val="0"/>
        <w:adjustRightInd w:val="0"/>
        <w:ind w:left="0" w:firstLine="1276"/>
        <w:jc w:val="both"/>
        <w:rPr>
          <w:rFonts w:eastAsiaTheme="minorHAnsi"/>
          <w:color w:val="000000"/>
        </w:rPr>
      </w:pPr>
      <w:r w:rsidRPr="00D51922">
        <w:rPr>
          <w:rFonts w:eastAsiaTheme="minorHAnsi"/>
          <w:b/>
          <w:bCs/>
          <w:color w:val="000000"/>
        </w:rPr>
        <w:t xml:space="preserve">Veiklos kontrolė ir stebėsena </w:t>
      </w:r>
    </w:p>
    <w:p w:rsidR="00E86A86" w:rsidRDefault="00346003" w:rsidP="006458DA">
      <w:pPr>
        <w:shd w:val="clear" w:color="auto" w:fill="FFFFFF"/>
        <w:spacing w:line="276" w:lineRule="auto"/>
        <w:ind w:firstLine="1134"/>
        <w:jc w:val="both"/>
        <w:rPr>
          <w:rFonts w:eastAsiaTheme="minorHAnsi"/>
          <w:color w:val="000000"/>
        </w:rPr>
      </w:pPr>
      <w:r w:rsidRPr="00D51922">
        <w:rPr>
          <w:rFonts w:eastAsiaTheme="minorHAnsi"/>
          <w:color w:val="000000"/>
        </w:rPr>
        <w:t>Mokykloje</w:t>
      </w:r>
      <w:r w:rsidR="00E86A86" w:rsidRPr="00D51922">
        <w:rPr>
          <w:rFonts w:eastAsiaTheme="minorHAnsi"/>
          <w:color w:val="000000"/>
        </w:rPr>
        <w:t xml:space="preserve"> vykdoma pedagogin</w:t>
      </w:r>
      <w:r w:rsidRPr="00D51922">
        <w:rPr>
          <w:rFonts w:eastAsiaTheme="minorHAnsi"/>
          <w:color w:val="000000"/>
        </w:rPr>
        <w:t xml:space="preserve">ės veiklos priežiūra. </w:t>
      </w:r>
      <w:r w:rsidR="00E60215" w:rsidRPr="00D51922">
        <w:t>Kasmet atliekamas giluminis mokyklos veiklos įsivertinimas ir platusis auditas, kuriuose dalyvauja visi bendruomenės nariai, atliekami tyrimai, apklausos apie ugdymo proceso kokybę, apklausiant mokinius, jų tėvelius ir mokytojus</w:t>
      </w:r>
      <w:r w:rsidR="00AA3806" w:rsidRPr="00D51922">
        <w:t xml:space="preserve">. </w:t>
      </w:r>
      <w:r w:rsidRPr="00D51922">
        <w:rPr>
          <w:rFonts w:eastAsiaTheme="minorHAnsi"/>
          <w:color w:val="000000"/>
        </w:rPr>
        <w:t xml:space="preserve"> </w:t>
      </w:r>
      <w:r w:rsidR="00AA3806" w:rsidRPr="00D51922">
        <w:t xml:space="preserve">Švietimo kokybei gerinti vykdoma ugdymo proceso stebėsena, tyrimai, apklausos, naudojant IQES online instrumentus. Mokyklos vadovai stebi ir įvertina, ar institucija įgyvendina strateginius tikslus ir programas, ar darbuotojai įvykdė numatytus uždavinius, ar vykdomų programų priemonės yra efektyvios ir atitinkamai patikslina strateginius veiklos planus. Vyriausiasis buhalteris stebi ir analizuoja, ar tinkamai ir skaidriai planuojamos ir naudojamos biudžeto lėšos. </w:t>
      </w:r>
      <w:r w:rsidRPr="00D51922">
        <w:rPr>
          <w:rFonts w:eastAsiaTheme="minorHAnsi"/>
          <w:color w:val="000000"/>
        </w:rPr>
        <w:t>Mokyklos</w:t>
      </w:r>
      <w:r w:rsidR="00E86A86" w:rsidRPr="00D51922">
        <w:rPr>
          <w:rFonts w:eastAsiaTheme="minorHAnsi"/>
          <w:color w:val="000000"/>
        </w:rPr>
        <w:t xml:space="preserve"> finansinę veiklą kontroliuoja Valstybės kontrolės</w:t>
      </w:r>
      <w:r w:rsidRPr="00D51922">
        <w:rPr>
          <w:rFonts w:eastAsiaTheme="minorHAnsi"/>
          <w:color w:val="000000"/>
        </w:rPr>
        <w:t xml:space="preserve"> įgaliotos institucijos ir Kretingos</w:t>
      </w:r>
      <w:r w:rsidR="00E86A86" w:rsidRPr="00D51922">
        <w:rPr>
          <w:rFonts w:eastAsiaTheme="minorHAnsi"/>
          <w:color w:val="000000"/>
        </w:rPr>
        <w:t xml:space="preserve"> rajono sa</w:t>
      </w:r>
      <w:r w:rsidRPr="00D51922">
        <w:rPr>
          <w:rFonts w:eastAsiaTheme="minorHAnsi"/>
          <w:color w:val="000000"/>
        </w:rPr>
        <w:t>vivaldybės įgalioti asmenys. Mokyklos</w:t>
      </w:r>
      <w:r w:rsidR="00E86A86" w:rsidRPr="00D51922">
        <w:rPr>
          <w:rFonts w:eastAsiaTheme="minorHAnsi"/>
          <w:color w:val="000000"/>
        </w:rPr>
        <w:t xml:space="preserve"> veiklos priežiūrą ir švietimo</w:t>
      </w:r>
      <w:r w:rsidRPr="00D51922">
        <w:rPr>
          <w:rFonts w:eastAsiaTheme="minorHAnsi"/>
          <w:color w:val="000000"/>
        </w:rPr>
        <w:t xml:space="preserve"> politikos stebėseną vykdo Kretingos </w:t>
      </w:r>
      <w:r w:rsidR="00E86A86" w:rsidRPr="00D51922">
        <w:rPr>
          <w:rFonts w:eastAsiaTheme="minorHAnsi"/>
          <w:color w:val="000000"/>
        </w:rPr>
        <w:t xml:space="preserve"> rajono savivaldybės administracijos Švietimo skyrius.</w:t>
      </w:r>
    </w:p>
    <w:p w:rsidR="006458DA" w:rsidRPr="00D51922" w:rsidRDefault="006458DA" w:rsidP="006458DA">
      <w:pPr>
        <w:shd w:val="clear" w:color="auto" w:fill="FFFFFF"/>
        <w:spacing w:line="276" w:lineRule="auto"/>
        <w:ind w:firstLine="1134"/>
        <w:jc w:val="both"/>
        <w:rPr>
          <w:rFonts w:eastAsiaTheme="minorHAnsi"/>
          <w:color w:val="000000"/>
        </w:rPr>
      </w:pPr>
    </w:p>
    <w:p w:rsidR="00CB4245" w:rsidRPr="00CB4245" w:rsidRDefault="00CB4245" w:rsidP="006458DA">
      <w:pPr>
        <w:pStyle w:val="Style27"/>
        <w:widowControl/>
        <w:numPr>
          <w:ilvl w:val="0"/>
          <w:numId w:val="10"/>
        </w:numPr>
        <w:tabs>
          <w:tab w:val="left" w:pos="605"/>
          <w:tab w:val="left" w:pos="1560"/>
        </w:tabs>
        <w:spacing w:line="240" w:lineRule="auto"/>
        <w:ind w:left="0" w:right="5196" w:firstLine="1276"/>
        <w:rPr>
          <w:rStyle w:val="FontStyle40"/>
          <w:sz w:val="24"/>
          <w:szCs w:val="24"/>
        </w:rPr>
      </w:pPr>
      <w:r w:rsidRPr="00CB4245">
        <w:rPr>
          <w:rStyle w:val="FontStyle40"/>
          <w:sz w:val="24"/>
          <w:szCs w:val="24"/>
        </w:rPr>
        <w:t>Žmonių ištekliai</w:t>
      </w:r>
    </w:p>
    <w:p w:rsidR="00CB4245" w:rsidRPr="00CB4245" w:rsidRDefault="00CB4245" w:rsidP="00CB4245">
      <w:pPr>
        <w:pStyle w:val="Style27"/>
        <w:widowControl/>
        <w:tabs>
          <w:tab w:val="left" w:pos="605"/>
        </w:tabs>
        <w:spacing w:line="240" w:lineRule="auto"/>
        <w:ind w:left="360" w:right="5196" w:firstLine="0"/>
      </w:pPr>
    </w:p>
    <w:p w:rsidR="00CB4245" w:rsidRPr="00564E49" w:rsidRDefault="00CB4245" w:rsidP="006458DA">
      <w:pPr>
        <w:pStyle w:val="Style27"/>
        <w:widowControl/>
        <w:numPr>
          <w:ilvl w:val="1"/>
          <w:numId w:val="10"/>
        </w:numPr>
        <w:tabs>
          <w:tab w:val="left" w:pos="821"/>
          <w:tab w:val="left" w:pos="1701"/>
        </w:tabs>
        <w:spacing w:line="240" w:lineRule="auto"/>
        <w:ind w:left="0" w:firstLine="1276"/>
        <w:rPr>
          <w:rStyle w:val="FontStyle45"/>
          <w:b/>
          <w:bCs/>
          <w:i w:val="0"/>
          <w:iCs w:val="0"/>
        </w:rPr>
      </w:pPr>
      <w:r w:rsidRPr="00CB4245">
        <w:rPr>
          <w:rStyle w:val="FontStyle40"/>
          <w:sz w:val="24"/>
          <w:szCs w:val="24"/>
        </w:rPr>
        <w:t xml:space="preserve"> Ugdytiniai. </w:t>
      </w:r>
      <w:r w:rsidRPr="002B3288">
        <w:rPr>
          <w:rStyle w:val="FontStyle45"/>
          <w:rFonts w:eastAsia="Arial Unicode MS"/>
          <w:b/>
          <w:i w:val="0"/>
          <w:sz w:val="24"/>
          <w:szCs w:val="24"/>
        </w:rPr>
        <w:t>Ugdytinių skaičiaus kaita</w:t>
      </w:r>
      <w:r>
        <w:rPr>
          <w:rStyle w:val="FontStyle45"/>
          <w:rFonts w:eastAsia="Arial Unicode MS"/>
          <w:b/>
        </w:rPr>
        <w:tab/>
      </w:r>
      <w:r>
        <w:rPr>
          <w:rStyle w:val="FontStyle45"/>
          <w:rFonts w:eastAsia="Arial Unicode MS"/>
          <w:b/>
        </w:rPr>
        <w:tab/>
      </w:r>
      <w:r>
        <w:rPr>
          <w:rStyle w:val="FontStyle45"/>
          <w:rFonts w:eastAsia="Arial Unicode MS"/>
          <w:b/>
        </w:rPr>
        <w:tab/>
      </w:r>
      <w:r>
        <w:rPr>
          <w:rStyle w:val="FontStyle45"/>
          <w:rFonts w:eastAsia="Arial Unicode MS"/>
          <w:b/>
        </w:rPr>
        <w:tab/>
      </w:r>
      <w:r>
        <w:rPr>
          <w:rStyle w:val="FontStyle45"/>
          <w:rFonts w:eastAsia="Arial Unicode MS"/>
          <w:b/>
        </w:rPr>
        <w:tab/>
      </w:r>
      <w:r>
        <w:rPr>
          <w:rStyle w:val="FontStyle45"/>
          <w:rFonts w:eastAsia="Arial Unicode MS"/>
          <w:b/>
        </w:rPr>
        <w:tab/>
      </w:r>
      <w:r w:rsidRPr="002B3288">
        <w:rPr>
          <w:rStyle w:val="FontStyle45"/>
          <w:rFonts w:eastAsia="Arial Unicode MS"/>
          <w:i w:val="0"/>
          <w:sz w:val="24"/>
          <w:szCs w:val="24"/>
        </w:rPr>
        <w:t>1 lentelė</w:t>
      </w:r>
    </w:p>
    <w:p w:rsidR="00CB4245" w:rsidRPr="00564E49" w:rsidRDefault="00CB4245" w:rsidP="00CB4245">
      <w:pPr>
        <w:pStyle w:val="Style27"/>
        <w:widowControl/>
        <w:tabs>
          <w:tab w:val="left" w:pos="821"/>
        </w:tabs>
        <w:spacing w:line="240" w:lineRule="auto"/>
        <w:ind w:left="360" w:firstLine="0"/>
        <w:rPr>
          <w:rStyle w:val="FontStyle45"/>
          <w:rFonts w:eastAsia="Arial Unicode MS"/>
          <w:sz w:val="12"/>
          <w:szCs w:val="12"/>
        </w:rPr>
      </w:pPr>
      <w:r w:rsidRPr="0060368A">
        <w:rPr>
          <w:rStyle w:val="FontStyle45"/>
          <w:rFonts w:eastAsia="Arial Unicode MS"/>
        </w:rPr>
        <w:tab/>
      </w:r>
      <w:r w:rsidRPr="0060368A">
        <w:rPr>
          <w:rStyle w:val="FontStyle45"/>
          <w:rFonts w:eastAsia="Arial Unicode MS"/>
        </w:rPr>
        <w:tab/>
      </w:r>
      <w:r w:rsidRPr="0060368A">
        <w:rPr>
          <w:rStyle w:val="FontStyle45"/>
          <w:rFonts w:eastAsia="Arial Unicode MS"/>
        </w:rPr>
        <w:tab/>
      </w:r>
      <w:r w:rsidRPr="0060368A">
        <w:rPr>
          <w:rStyle w:val="FontStyle45"/>
          <w:rFonts w:eastAsia="Arial Unicode MS"/>
        </w:rPr>
        <w:tab/>
      </w:r>
      <w:r w:rsidRPr="0060368A">
        <w:rPr>
          <w:rStyle w:val="FontStyle45"/>
          <w:rFonts w:eastAsia="Arial Unicode MS"/>
        </w:rPr>
        <w:tab/>
      </w:r>
      <w:r>
        <w:rPr>
          <w:rStyle w:val="FontStyle45"/>
          <w:rFonts w:eastAsia="Arial Unicode MS"/>
        </w:rPr>
        <w:tab/>
      </w:r>
    </w:p>
    <w:tbl>
      <w:tblPr>
        <w:tblStyle w:val="Lentelstinklelis"/>
        <w:tblW w:w="14709" w:type="dxa"/>
        <w:tblLayout w:type="fixed"/>
        <w:tblLook w:val="04A0" w:firstRow="1" w:lastRow="0" w:firstColumn="1" w:lastColumn="0" w:noHBand="0" w:noVBand="1"/>
      </w:tblPr>
      <w:tblGrid>
        <w:gridCol w:w="1384"/>
        <w:gridCol w:w="1418"/>
        <w:gridCol w:w="1559"/>
        <w:gridCol w:w="1843"/>
        <w:gridCol w:w="1150"/>
        <w:gridCol w:w="1471"/>
        <w:gridCol w:w="1348"/>
        <w:gridCol w:w="1275"/>
        <w:gridCol w:w="1418"/>
        <w:gridCol w:w="1843"/>
      </w:tblGrid>
      <w:tr w:rsidR="00CB4245" w:rsidTr="003002D0">
        <w:tc>
          <w:tcPr>
            <w:tcW w:w="1384" w:type="dxa"/>
          </w:tcPr>
          <w:p w:rsidR="00CB4245" w:rsidRPr="00FF4E74" w:rsidRDefault="00CB4245" w:rsidP="003002D0">
            <w:pPr>
              <w:jc w:val="center"/>
              <w:rPr>
                <w:b/>
              </w:rPr>
            </w:pPr>
            <w:r w:rsidRPr="00FF4E74">
              <w:rPr>
                <w:b/>
              </w:rPr>
              <w:t>Metai</w:t>
            </w:r>
          </w:p>
        </w:tc>
        <w:tc>
          <w:tcPr>
            <w:tcW w:w="1418" w:type="dxa"/>
          </w:tcPr>
          <w:p w:rsidR="00CB4245" w:rsidRDefault="00CB4245" w:rsidP="003002D0">
            <w:pPr>
              <w:jc w:val="center"/>
              <w:rPr>
                <w:b/>
              </w:rPr>
            </w:pPr>
            <w:r>
              <w:rPr>
                <w:b/>
              </w:rPr>
              <w:t xml:space="preserve">Mokinių ir vaikų </w:t>
            </w:r>
            <w:r w:rsidRPr="00FF4E74">
              <w:rPr>
                <w:b/>
              </w:rPr>
              <w:t>skaičius</w:t>
            </w:r>
          </w:p>
          <w:p w:rsidR="00CB4245" w:rsidRPr="00FF4E74" w:rsidRDefault="00CB4245" w:rsidP="003002D0">
            <w:pPr>
              <w:jc w:val="center"/>
              <w:rPr>
                <w:b/>
              </w:rPr>
            </w:pPr>
            <w:r w:rsidRPr="00FF4E74">
              <w:rPr>
                <w:b/>
              </w:rPr>
              <w:t>Iš viso</w:t>
            </w:r>
          </w:p>
        </w:tc>
        <w:tc>
          <w:tcPr>
            <w:tcW w:w="1559" w:type="dxa"/>
          </w:tcPr>
          <w:p w:rsidR="00CB4245" w:rsidRPr="00FF4E74" w:rsidRDefault="00CB4245" w:rsidP="003002D0">
            <w:pPr>
              <w:jc w:val="center"/>
              <w:rPr>
                <w:b/>
              </w:rPr>
            </w:pPr>
            <w:r w:rsidRPr="00FF4E74">
              <w:rPr>
                <w:b/>
              </w:rPr>
              <w:t>Ikimokyklinio ugdymo programa</w:t>
            </w:r>
          </w:p>
        </w:tc>
        <w:tc>
          <w:tcPr>
            <w:tcW w:w="1843" w:type="dxa"/>
          </w:tcPr>
          <w:p w:rsidR="00CB4245" w:rsidRPr="00FF4E74" w:rsidRDefault="00CB4245" w:rsidP="003002D0">
            <w:pPr>
              <w:jc w:val="center"/>
              <w:rPr>
                <w:b/>
              </w:rPr>
            </w:pPr>
            <w:r w:rsidRPr="00FF4E74">
              <w:rPr>
                <w:b/>
              </w:rPr>
              <w:t>Priešmokyklinio ugdymo programa</w:t>
            </w:r>
          </w:p>
        </w:tc>
        <w:tc>
          <w:tcPr>
            <w:tcW w:w="1150" w:type="dxa"/>
          </w:tcPr>
          <w:p w:rsidR="00CB4245" w:rsidRPr="00FF4E74" w:rsidRDefault="00CB4245" w:rsidP="003002D0">
            <w:pPr>
              <w:jc w:val="center"/>
              <w:rPr>
                <w:b/>
              </w:rPr>
            </w:pPr>
            <w:r w:rsidRPr="00FF4E74">
              <w:rPr>
                <w:b/>
              </w:rPr>
              <w:t>Mokinių skaičius</w:t>
            </w:r>
          </w:p>
          <w:p w:rsidR="00CB4245" w:rsidRPr="00FF4E74" w:rsidRDefault="00CB4245" w:rsidP="003002D0">
            <w:pPr>
              <w:jc w:val="center"/>
              <w:rPr>
                <w:b/>
              </w:rPr>
            </w:pPr>
            <w:r w:rsidRPr="00FF4E74">
              <w:rPr>
                <w:b/>
              </w:rPr>
              <w:t>1-8 kl.</w:t>
            </w:r>
          </w:p>
        </w:tc>
        <w:tc>
          <w:tcPr>
            <w:tcW w:w="1471" w:type="dxa"/>
          </w:tcPr>
          <w:p w:rsidR="00CB4245" w:rsidRPr="00FF4E74" w:rsidRDefault="00CB4245" w:rsidP="003002D0">
            <w:pPr>
              <w:jc w:val="center"/>
              <w:rPr>
                <w:b/>
              </w:rPr>
            </w:pPr>
            <w:r w:rsidRPr="00FF4E74">
              <w:rPr>
                <w:b/>
              </w:rPr>
              <w:t>Pradinio ugdymo programa</w:t>
            </w:r>
          </w:p>
        </w:tc>
        <w:tc>
          <w:tcPr>
            <w:tcW w:w="1348" w:type="dxa"/>
          </w:tcPr>
          <w:p w:rsidR="00CB4245" w:rsidRPr="00FF4E74" w:rsidRDefault="00CB4245" w:rsidP="003002D0">
            <w:pPr>
              <w:jc w:val="center"/>
              <w:rPr>
                <w:b/>
              </w:rPr>
            </w:pPr>
            <w:r w:rsidRPr="00FF4E74">
              <w:rPr>
                <w:b/>
              </w:rPr>
              <w:t>Pagrindinio ugdymo programa</w:t>
            </w:r>
          </w:p>
        </w:tc>
        <w:tc>
          <w:tcPr>
            <w:tcW w:w="1275" w:type="dxa"/>
          </w:tcPr>
          <w:p w:rsidR="00CB4245" w:rsidRPr="00FF4E74" w:rsidRDefault="00CB4245" w:rsidP="003002D0">
            <w:pPr>
              <w:jc w:val="center"/>
              <w:rPr>
                <w:b/>
              </w:rPr>
            </w:pPr>
            <w:r w:rsidRPr="00FF4E74">
              <w:rPr>
                <w:b/>
              </w:rPr>
              <w:t>Berniukai</w:t>
            </w:r>
          </w:p>
          <w:p w:rsidR="00CB4245" w:rsidRPr="00FF4E74" w:rsidRDefault="00CB4245" w:rsidP="003002D0">
            <w:pPr>
              <w:jc w:val="center"/>
              <w:rPr>
                <w:b/>
              </w:rPr>
            </w:pPr>
            <w:r w:rsidRPr="00FF4E74">
              <w:rPr>
                <w:b/>
              </w:rPr>
              <w:t>1-8 kl.</w:t>
            </w:r>
          </w:p>
        </w:tc>
        <w:tc>
          <w:tcPr>
            <w:tcW w:w="1418" w:type="dxa"/>
          </w:tcPr>
          <w:p w:rsidR="00CB4245" w:rsidRPr="00FF4E74" w:rsidRDefault="00CB4245" w:rsidP="003002D0">
            <w:pPr>
              <w:jc w:val="center"/>
              <w:rPr>
                <w:b/>
              </w:rPr>
            </w:pPr>
            <w:r w:rsidRPr="00FF4E74">
              <w:rPr>
                <w:b/>
              </w:rPr>
              <w:t>Mergaitės</w:t>
            </w:r>
          </w:p>
          <w:p w:rsidR="00CB4245" w:rsidRPr="00FF4E74" w:rsidRDefault="00CB4245" w:rsidP="003002D0">
            <w:pPr>
              <w:jc w:val="center"/>
              <w:rPr>
                <w:b/>
              </w:rPr>
            </w:pPr>
            <w:r w:rsidRPr="00FF4E74">
              <w:rPr>
                <w:b/>
              </w:rPr>
              <w:t>1-8 kl.</w:t>
            </w:r>
          </w:p>
        </w:tc>
        <w:tc>
          <w:tcPr>
            <w:tcW w:w="1843" w:type="dxa"/>
          </w:tcPr>
          <w:p w:rsidR="00CB4245" w:rsidRPr="00FF4E74" w:rsidRDefault="00CB4245" w:rsidP="003002D0">
            <w:pPr>
              <w:jc w:val="center"/>
              <w:rPr>
                <w:b/>
              </w:rPr>
            </w:pPr>
            <w:r w:rsidRPr="00FF4E74">
              <w:rPr>
                <w:b/>
              </w:rPr>
              <w:t>Pavežamų mokinių skaičius geltonuoju autobusu</w:t>
            </w:r>
          </w:p>
        </w:tc>
      </w:tr>
      <w:tr w:rsidR="00CB4245" w:rsidTr="003002D0">
        <w:tc>
          <w:tcPr>
            <w:tcW w:w="1384" w:type="dxa"/>
          </w:tcPr>
          <w:p w:rsidR="00CB4245" w:rsidRPr="00FF4E74" w:rsidRDefault="00CB4245" w:rsidP="003002D0">
            <w:r w:rsidRPr="00FF4E74">
              <w:t>2011-09-01</w:t>
            </w:r>
          </w:p>
        </w:tc>
        <w:tc>
          <w:tcPr>
            <w:tcW w:w="1418" w:type="dxa"/>
          </w:tcPr>
          <w:p w:rsidR="00CB4245" w:rsidRPr="00FF4E74" w:rsidRDefault="00CB4245" w:rsidP="003002D0">
            <w:pPr>
              <w:jc w:val="center"/>
            </w:pPr>
            <w:r w:rsidRPr="00FF4E74">
              <w:t>96+18</w:t>
            </w:r>
          </w:p>
          <w:p w:rsidR="00CB4245" w:rsidRPr="00FF4E74" w:rsidRDefault="00CB4245" w:rsidP="003002D0">
            <w:pPr>
              <w:jc w:val="center"/>
              <w:rPr>
                <w:b/>
              </w:rPr>
            </w:pPr>
            <w:r w:rsidRPr="00FF4E74">
              <w:rPr>
                <w:b/>
              </w:rPr>
              <w:t>114</w:t>
            </w:r>
          </w:p>
        </w:tc>
        <w:tc>
          <w:tcPr>
            <w:tcW w:w="1559" w:type="dxa"/>
          </w:tcPr>
          <w:p w:rsidR="00CB4245" w:rsidRPr="00FF4E74" w:rsidRDefault="00CB4245" w:rsidP="003002D0">
            <w:pPr>
              <w:jc w:val="center"/>
            </w:pPr>
            <w:r w:rsidRPr="00FF4E74">
              <w:t>18</w:t>
            </w:r>
          </w:p>
        </w:tc>
        <w:tc>
          <w:tcPr>
            <w:tcW w:w="1843" w:type="dxa"/>
          </w:tcPr>
          <w:p w:rsidR="00CB4245" w:rsidRPr="00FF4E74" w:rsidRDefault="00CB4245" w:rsidP="003002D0">
            <w:pPr>
              <w:jc w:val="center"/>
            </w:pPr>
            <w:r w:rsidRPr="00FF4E74">
              <w:t>10</w:t>
            </w:r>
          </w:p>
          <w:p w:rsidR="00CB4245" w:rsidRPr="00FF4E74" w:rsidRDefault="00CB4245" w:rsidP="003002D0">
            <w:pPr>
              <w:jc w:val="center"/>
            </w:pPr>
          </w:p>
        </w:tc>
        <w:tc>
          <w:tcPr>
            <w:tcW w:w="1150" w:type="dxa"/>
          </w:tcPr>
          <w:p w:rsidR="00CB4245" w:rsidRPr="00FF4E74" w:rsidRDefault="00CB4245" w:rsidP="003002D0">
            <w:pPr>
              <w:jc w:val="center"/>
            </w:pPr>
            <w:r w:rsidRPr="00FF4E74">
              <w:t>86</w:t>
            </w:r>
          </w:p>
        </w:tc>
        <w:tc>
          <w:tcPr>
            <w:tcW w:w="1471" w:type="dxa"/>
          </w:tcPr>
          <w:p w:rsidR="00CB4245" w:rsidRPr="00FF4E74" w:rsidRDefault="00CB4245" w:rsidP="003002D0">
            <w:pPr>
              <w:jc w:val="center"/>
            </w:pPr>
            <w:r w:rsidRPr="00FF4E74">
              <w:t>47</w:t>
            </w:r>
          </w:p>
        </w:tc>
        <w:tc>
          <w:tcPr>
            <w:tcW w:w="1348" w:type="dxa"/>
          </w:tcPr>
          <w:p w:rsidR="00CB4245" w:rsidRPr="00FF4E74" w:rsidRDefault="00CB4245" w:rsidP="003002D0">
            <w:pPr>
              <w:jc w:val="center"/>
            </w:pPr>
            <w:r w:rsidRPr="00FF4E74">
              <w:t>39</w:t>
            </w:r>
          </w:p>
        </w:tc>
        <w:tc>
          <w:tcPr>
            <w:tcW w:w="1275" w:type="dxa"/>
          </w:tcPr>
          <w:p w:rsidR="00CB4245" w:rsidRPr="00FF4E74" w:rsidRDefault="00CB4245" w:rsidP="003002D0">
            <w:pPr>
              <w:jc w:val="center"/>
            </w:pPr>
            <w:r w:rsidRPr="00FF4E74">
              <w:t>47</w:t>
            </w:r>
          </w:p>
          <w:p w:rsidR="00CB4245" w:rsidRPr="00FF4E74" w:rsidRDefault="00CB4245" w:rsidP="003002D0">
            <w:pPr>
              <w:jc w:val="center"/>
            </w:pPr>
          </w:p>
        </w:tc>
        <w:tc>
          <w:tcPr>
            <w:tcW w:w="1418" w:type="dxa"/>
          </w:tcPr>
          <w:p w:rsidR="00CB4245" w:rsidRPr="00FF4E74" w:rsidRDefault="00CB4245" w:rsidP="003002D0">
            <w:pPr>
              <w:jc w:val="center"/>
            </w:pPr>
            <w:r w:rsidRPr="00FF4E74">
              <w:t>39</w:t>
            </w:r>
          </w:p>
          <w:p w:rsidR="00CB4245" w:rsidRPr="00FF4E74" w:rsidRDefault="00CB4245" w:rsidP="003002D0">
            <w:pPr>
              <w:jc w:val="center"/>
            </w:pPr>
          </w:p>
        </w:tc>
        <w:tc>
          <w:tcPr>
            <w:tcW w:w="1843" w:type="dxa"/>
          </w:tcPr>
          <w:p w:rsidR="00CB4245" w:rsidRPr="00FF4E74" w:rsidRDefault="00CB4245" w:rsidP="003002D0">
            <w:pPr>
              <w:jc w:val="center"/>
            </w:pPr>
            <w:r w:rsidRPr="00FF4E74">
              <w:t>40</w:t>
            </w:r>
          </w:p>
        </w:tc>
      </w:tr>
      <w:tr w:rsidR="00CB4245" w:rsidTr="003002D0">
        <w:tc>
          <w:tcPr>
            <w:tcW w:w="1384" w:type="dxa"/>
          </w:tcPr>
          <w:p w:rsidR="00CB4245" w:rsidRPr="00FF4E74" w:rsidRDefault="00CB4245" w:rsidP="003002D0">
            <w:r w:rsidRPr="00FF4E74">
              <w:t>2012-09-01</w:t>
            </w:r>
          </w:p>
        </w:tc>
        <w:tc>
          <w:tcPr>
            <w:tcW w:w="1418" w:type="dxa"/>
          </w:tcPr>
          <w:p w:rsidR="00CB4245" w:rsidRPr="00FF4E74" w:rsidRDefault="00CB4245" w:rsidP="003002D0">
            <w:pPr>
              <w:jc w:val="center"/>
            </w:pPr>
            <w:r w:rsidRPr="00FF4E74">
              <w:t>73+20</w:t>
            </w:r>
          </w:p>
          <w:p w:rsidR="00CB4245" w:rsidRPr="00FF4E74" w:rsidRDefault="00CB4245" w:rsidP="003002D0">
            <w:pPr>
              <w:jc w:val="center"/>
              <w:rPr>
                <w:b/>
              </w:rPr>
            </w:pPr>
            <w:r w:rsidRPr="00FF4E74">
              <w:rPr>
                <w:b/>
              </w:rPr>
              <w:t>93</w:t>
            </w:r>
          </w:p>
        </w:tc>
        <w:tc>
          <w:tcPr>
            <w:tcW w:w="1559" w:type="dxa"/>
          </w:tcPr>
          <w:p w:rsidR="00CB4245" w:rsidRPr="00FF4E74" w:rsidRDefault="00CB4245" w:rsidP="003002D0">
            <w:pPr>
              <w:jc w:val="center"/>
            </w:pPr>
            <w:r w:rsidRPr="00FF4E74">
              <w:t>20</w:t>
            </w:r>
          </w:p>
        </w:tc>
        <w:tc>
          <w:tcPr>
            <w:tcW w:w="1843" w:type="dxa"/>
          </w:tcPr>
          <w:p w:rsidR="00CB4245" w:rsidRPr="00FF4E74" w:rsidRDefault="00CB4245" w:rsidP="003002D0">
            <w:pPr>
              <w:jc w:val="center"/>
            </w:pPr>
            <w:r w:rsidRPr="00FF4E74">
              <w:t>9</w:t>
            </w:r>
          </w:p>
          <w:p w:rsidR="00CB4245" w:rsidRPr="00FF4E74" w:rsidRDefault="00CB4245" w:rsidP="003002D0">
            <w:pPr>
              <w:jc w:val="center"/>
            </w:pPr>
          </w:p>
        </w:tc>
        <w:tc>
          <w:tcPr>
            <w:tcW w:w="1150" w:type="dxa"/>
          </w:tcPr>
          <w:p w:rsidR="00CB4245" w:rsidRPr="00FF4E74" w:rsidRDefault="00CB4245" w:rsidP="003002D0">
            <w:pPr>
              <w:jc w:val="center"/>
            </w:pPr>
            <w:r w:rsidRPr="00FF4E74">
              <w:t>64</w:t>
            </w:r>
          </w:p>
        </w:tc>
        <w:tc>
          <w:tcPr>
            <w:tcW w:w="1471" w:type="dxa"/>
          </w:tcPr>
          <w:p w:rsidR="00CB4245" w:rsidRPr="00FF4E74" w:rsidRDefault="00CB4245" w:rsidP="003002D0">
            <w:pPr>
              <w:jc w:val="center"/>
            </w:pPr>
            <w:r w:rsidRPr="00FF4E74">
              <w:t>29</w:t>
            </w:r>
          </w:p>
        </w:tc>
        <w:tc>
          <w:tcPr>
            <w:tcW w:w="1348" w:type="dxa"/>
          </w:tcPr>
          <w:p w:rsidR="00CB4245" w:rsidRPr="00FF4E74" w:rsidRDefault="00CB4245" w:rsidP="003002D0">
            <w:pPr>
              <w:jc w:val="center"/>
            </w:pPr>
            <w:r w:rsidRPr="00FF4E74">
              <w:t>35</w:t>
            </w:r>
          </w:p>
        </w:tc>
        <w:tc>
          <w:tcPr>
            <w:tcW w:w="1275" w:type="dxa"/>
          </w:tcPr>
          <w:p w:rsidR="00CB4245" w:rsidRPr="00FF4E74" w:rsidRDefault="00CB4245" w:rsidP="003002D0">
            <w:pPr>
              <w:jc w:val="center"/>
            </w:pPr>
            <w:r w:rsidRPr="00FF4E74">
              <w:t>33</w:t>
            </w:r>
          </w:p>
          <w:p w:rsidR="00CB4245" w:rsidRPr="00FF4E74" w:rsidRDefault="00CB4245" w:rsidP="003002D0">
            <w:pPr>
              <w:jc w:val="center"/>
            </w:pPr>
          </w:p>
        </w:tc>
        <w:tc>
          <w:tcPr>
            <w:tcW w:w="1418" w:type="dxa"/>
          </w:tcPr>
          <w:p w:rsidR="00CB4245" w:rsidRPr="00FF4E74" w:rsidRDefault="00CB4245" w:rsidP="003002D0">
            <w:pPr>
              <w:jc w:val="center"/>
            </w:pPr>
            <w:r w:rsidRPr="00FF4E74">
              <w:t>31</w:t>
            </w:r>
          </w:p>
          <w:p w:rsidR="00CB4245" w:rsidRPr="00FF4E74" w:rsidRDefault="00CB4245" w:rsidP="003002D0">
            <w:pPr>
              <w:jc w:val="center"/>
            </w:pPr>
          </w:p>
        </w:tc>
        <w:tc>
          <w:tcPr>
            <w:tcW w:w="1843" w:type="dxa"/>
          </w:tcPr>
          <w:p w:rsidR="00CB4245" w:rsidRPr="00FF4E74" w:rsidRDefault="00CB4245" w:rsidP="003002D0">
            <w:pPr>
              <w:jc w:val="center"/>
            </w:pPr>
            <w:r w:rsidRPr="00FF4E74">
              <w:t>33</w:t>
            </w:r>
          </w:p>
        </w:tc>
      </w:tr>
      <w:tr w:rsidR="00CB4245" w:rsidTr="003002D0">
        <w:tc>
          <w:tcPr>
            <w:tcW w:w="1384" w:type="dxa"/>
          </w:tcPr>
          <w:p w:rsidR="00CB4245" w:rsidRPr="00FF4E74" w:rsidRDefault="00CB4245" w:rsidP="003002D0">
            <w:r w:rsidRPr="00FF4E74">
              <w:t>2013-09-01</w:t>
            </w:r>
          </w:p>
        </w:tc>
        <w:tc>
          <w:tcPr>
            <w:tcW w:w="1418" w:type="dxa"/>
          </w:tcPr>
          <w:p w:rsidR="00CB4245" w:rsidRPr="00FF4E74" w:rsidRDefault="00CB4245" w:rsidP="003002D0">
            <w:pPr>
              <w:jc w:val="center"/>
            </w:pPr>
            <w:r w:rsidRPr="00FF4E74">
              <w:t>75+20</w:t>
            </w:r>
          </w:p>
          <w:p w:rsidR="00CB4245" w:rsidRPr="00FF4E74" w:rsidRDefault="00CB4245" w:rsidP="003002D0">
            <w:pPr>
              <w:jc w:val="center"/>
              <w:rPr>
                <w:b/>
              </w:rPr>
            </w:pPr>
            <w:r w:rsidRPr="00FF4E74">
              <w:rPr>
                <w:b/>
              </w:rPr>
              <w:t>95</w:t>
            </w:r>
          </w:p>
        </w:tc>
        <w:tc>
          <w:tcPr>
            <w:tcW w:w="1559" w:type="dxa"/>
          </w:tcPr>
          <w:p w:rsidR="00CB4245" w:rsidRPr="00FF4E74" w:rsidRDefault="00CB4245" w:rsidP="003002D0">
            <w:pPr>
              <w:jc w:val="center"/>
            </w:pPr>
            <w:r w:rsidRPr="00FF4E74">
              <w:t>20</w:t>
            </w:r>
          </w:p>
        </w:tc>
        <w:tc>
          <w:tcPr>
            <w:tcW w:w="1843" w:type="dxa"/>
          </w:tcPr>
          <w:p w:rsidR="00CB4245" w:rsidRPr="00FF4E74" w:rsidRDefault="00CB4245" w:rsidP="003002D0">
            <w:pPr>
              <w:jc w:val="center"/>
            </w:pPr>
            <w:r w:rsidRPr="00FF4E74">
              <w:t>8</w:t>
            </w:r>
          </w:p>
          <w:p w:rsidR="00CB4245" w:rsidRPr="00FF4E74" w:rsidRDefault="00CB4245" w:rsidP="003002D0">
            <w:pPr>
              <w:jc w:val="center"/>
            </w:pPr>
            <w:r w:rsidRPr="00FF4E74">
              <w:t>.</w:t>
            </w:r>
          </w:p>
        </w:tc>
        <w:tc>
          <w:tcPr>
            <w:tcW w:w="1150" w:type="dxa"/>
          </w:tcPr>
          <w:p w:rsidR="00CB4245" w:rsidRPr="00FF4E74" w:rsidRDefault="00CB4245" w:rsidP="003002D0">
            <w:pPr>
              <w:jc w:val="center"/>
            </w:pPr>
            <w:r w:rsidRPr="00FF4E74">
              <w:t>67</w:t>
            </w:r>
          </w:p>
        </w:tc>
        <w:tc>
          <w:tcPr>
            <w:tcW w:w="1471" w:type="dxa"/>
          </w:tcPr>
          <w:p w:rsidR="00CB4245" w:rsidRPr="00FF4E74" w:rsidRDefault="00CB4245" w:rsidP="003002D0">
            <w:pPr>
              <w:jc w:val="center"/>
            </w:pPr>
            <w:r w:rsidRPr="00FF4E74">
              <w:t>38</w:t>
            </w:r>
          </w:p>
        </w:tc>
        <w:tc>
          <w:tcPr>
            <w:tcW w:w="1348" w:type="dxa"/>
          </w:tcPr>
          <w:p w:rsidR="00CB4245" w:rsidRPr="00FF4E74" w:rsidRDefault="00CB4245" w:rsidP="003002D0">
            <w:pPr>
              <w:jc w:val="center"/>
            </w:pPr>
            <w:r w:rsidRPr="00FF4E74">
              <w:t>29</w:t>
            </w:r>
          </w:p>
        </w:tc>
        <w:tc>
          <w:tcPr>
            <w:tcW w:w="1275" w:type="dxa"/>
          </w:tcPr>
          <w:p w:rsidR="00CB4245" w:rsidRPr="00FF4E74" w:rsidRDefault="00CB4245" w:rsidP="003002D0">
            <w:pPr>
              <w:jc w:val="center"/>
            </w:pPr>
            <w:r w:rsidRPr="00FF4E74">
              <w:t>34</w:t>
            </w:r>
          </w:p>
          <w:p w:rsidR="00CB4245" w:rsidRPr="00FF4E74" w:rsidRDefault="00CB4245" w:rsidP="003002D0">
            <w:pPr>
              <w:jc w:val="center"/>
            </w:pPr>
          </w:p>
        </w:tc>
        <w:tc>
          <w:tcPr>
            <w:tcW w:w="1418" w:type="dxa"/>
          </w:tcPr>
          <w:p w:rsidR="00CB4245" w:rsidRPr="00FF4E74" w:rsidRDefault="00CB4245" w:rsidP="003002D0">
            <w:pPr>
              <w:jc w:val="center"/>
            </w:pPr>
            <w:r w:rsidRPr="00FF4E74">
              <w:t>33</w:t>
            </w:r>
          </w:p>
          <w:p w:rsidR="00CB4245" w:rsidRPr="00FF4E74" w:rsidRDefault="00CB4245" w:rsidP="003002D0">
            <w:pPr>
              <w:jc w:val="center"/>
            </w:pPr>
          </w:p>
        </w:tc>
        <w:tc>
          <w:tcPr>
            <w:tcW w:w="1843" w:type="dxa"/>
          </w:tcPr>
          <w:p w:rsidR="00CB4245" w:rsidRPr="00FF4E74" w:rsidRDefault="00CB4245" w:rsidP="003002D0">
            <w:pPr>
              <w:jc w:val="center"/>
            </w:pPr>
            <w:r w:rsidRPr="00FF4E74">
              <w:t>31</w:t>
            </w:r>
          </w:p>
        </w:tc>
      </w:tr>
    </w:tbl>
    <w:p w:rsidR="00CB4245" w:rsidRDefault="00CB4245" w:rsidP="00CB4245">
      <w:pPr>
        <w:jc w:val="both"/>
      </w:pPr>
    </w:p>
    <w:p w:rsidR="00CB4245" w:rsidRPr="00564E49" w:rsidRDefault="00CB4245" w:rsidP="001B3350">
      <w:pPr>
        <w:ind w:firstLine="1134"/>
        <w:jc w:val="both"/>
      </w:pPr>
      <w:r>
        <w:lastRenderedPageBreak/>
        <w:t xml:space="preserve">Mokykloje vykdomos ikimokyklinio, priešmokyklinio, pradinio ir pagrindinio ugdymo programos. Mokinių ir vaikų skaičius per paskutiniuosius dvejus metus beveik nesikeitė – 2012 m. buvo 93, 2013 m.- 95. Sumažėjo mokinių skaičius lyginant su 2011 m., nes 2011 m. mokykloje nuotoliniu būdu mokėsi 14 mokinių iš kitų rajono ir respublikos mokyklų, o nuo 2012-09-01 mokyklai nebebuvo leista mokyti nuotoliniu būdu. Mažėjo vaikų skaičius priešmokyklinio ugdymo grupėje (toliau - PUG), tačiau stebint vaikų gimimą 2008-2011 metais vaikų skaičiaus vidurkis PUG išlieka 9-10 vaikų.  </w:t>
      </w:r>
    </w:p>
    <w:p w:rsidR="00CB4245" w:rsidRPr="0060368A" w:rsidRDefault="00CB4245" w:rsidP="006458DA">
      <w:pPr>
        <w:pStyle w:val="Sraopastraipa"/>
        <w:widowControl w:val="0"/>
        <w:numPr>
          <w:ilvl w:val="1"/>
          <w:numId w:val="10"/>
        </w:numPr>
        <w:tabs>
          <w:tab w:val="left" w:pos="1701"/>
        </w:tabs>
        <w:autoSpaceDE w:val="0"/>
        <w:autoSpaceDN w:val="0"/>
        <w:adjustRightInd w:val="0"/>
        <w:ind w:left="0" w:firstLine="1276"/>
        <w:rPr>
          <w:b/>
        </w:rPr>
      </w:pPr>
      <w:r>
        <w:rPr>
          <w:b/>
        </w:rPr>
        <w:t xml:space="preserve"> </w:t>
      </w:r>
      <w:r w:rsidRPr="0060368A">
        <w:rPr>
          <w:b/>
        </w:rPr>
        <w:t xml:space="preserve">Ugdytinių pasiskirstymas pagal gyvenamąją vietą </w:t>
      </w:r>
      <w:r w:rsidRPr="0060368A">
        <w:rPr>
          <w:b/>
        </w:rPr>
        <w:tab/>
      </w:r>
      <w:r w:rsidRPr="0060368A">
        <w:rPr>
          <w:b/>
        </w:rPr>
        <w:tab/>
      </w:r>
      <w:r w:rsidRPr="0060368A">
        <w:rPr>
          <w:b/>
        </w:rPr>
        <w:tab/>
      </w:r>
      <w:r w:rsidRPr="0060368A">
        <w:rPr>
          <w:b/>
        </w:rPr>
        <w:tab/>
      </w:r>
      <w:r w:rsidRPr="0060368A">
        <w:rPr>
          <w:b/>
        </w:rPr>
        <w:tab/>
      </w:r>
      <w:r w:rsidRPr="001B3350">
        <w:t>2 lentelė</w:t>
      </w:r>
    </w:p>
    <w:p w:rsidR="00CB4245" w:rsidRPr="00564E49" w:rsidRDefault="00CB4245" w:rsidP="00CB4245">
      <w:pPr>
        <w:rPr>
          <w:sz w:val="12"/>
          <w:szCs w:val="12"/>
        </w:rPr>
      </w:pPr>
    </w:p>
    <w:tbl>
      <w:tblPr>
        <w:tblStyle w:val="Lentelstinklelis"/>
        <w:tblW w:w="0" w:type="auto"/>
        <w:tblLook w:val="04A0" w:firstRow="1" w:lastRow="0" w:firstColumn="1" w:lastColumn="0" w:noHBand="0" w:noVBand="1"/>
      </w:tblPr>
      <w:tblGrid>
        <w:gridCol w:w="1951"/>
        <w:gridCol w:w="1404"/>
        <w:gridCol w:w="1615"/>
        <w:gridCol w:w="1633"/>
        <w:gridCol w:w="1653"/>
        <w:gridCol w:w="1700"/>
        <w:gridCol w:w="1710"/>
        <w:gridCol w:w="1660"/>
        <w:gridCol w:w="1460"/>
      </w:tblGrid>
      <w:tr w:rsidR="00CB4245" w:rsidTr="003002D0">
        <w:tc>
          <w:tcPr>
            <w:tcW w:w="1951" w:type="dxa"/>
            <w:tcBorders>
              <w:tl2br w:val="single" w:sz="4" w:space="0" w:color="auto"/>
            </w:tcBorders>
          </w:tcPr>
          <w:p w:rsidR="00CB4245" w:rsidRPr="00BB0A36" w:rsidRDefault="00CB4245" w:rsidP="003002D0">
            <w:pPr>
              <w:jc w:val="center"/>
              <w:rPr>
                <w:b/>
              </w:rPr>
            </w:pPr>
            <w:r w:rsidRPr="00BB0A36">
              <w:rPr>
                <w:b/>
              </w:rPr>
              <w:t>Gyvenamoji vieta</w:t>
            </w:r>
          </w:p>
          <w:p w:rsidR="00CB4245" w:rsidRPr="00BB0A36" w:rsidRDefault="00CB4245" w:rsidP="003002D0">
            <w:pPr>
              <w:jc w:val="center"/>
              <w:rPr>
                <w:b/>
              </w:rPr>
            </w:pPr>
            <w:r w:rsidRPr="00BB0A36">
              <w:rPr>
                <w:b/>
              </w:rPr>
              <w:t>Metai</w:t>
            </w:r>
          </w:p>
        </w:tc>
        <w:tc>
          <w:tcPr>
            <w:tcW w:w="1404" w:type="dxa"/>
          </w:tcPr>
          <w:p w:rsidR="00CB4245" w:rsidRPr="00BB0A36" w:rsidRDefault="00CB4245" w:rsidP="003002D0">
            <w:pPr>
              <w:jc w:val="center"/>
              <w:rPr>
                <w:b/>
              </w:rPr>
            </w:pPr>
            <w:r w:rsidRPr="00BB0A36">
              <w:rPr>
                <w:b/>
              </w:rPr>
              <w:t>Baubliai</w:t>
            </w:r>
          </w:p>
        </w:tc>
        <w:tc>
          <w:tcPr>
            <w:tcW w:w="1615" w:type="dxa"/>
          </w:tcPr>
          <w:p w:rsidR="00CB4245" w:rsidRPr="00BB0A36" w:rsidRDefault="00CB4245" w:rsidP="003002D0">
            <w:pPr>
              <w:jc w:val="center"/>
              <w:rPr>
                <w:b/>
              </w:rPr>
            </w:pPr>
            <w:r w:rsidRPr="00BB0A36">
              <w:rPr>
                <w:b/>
              </w:rPr>
              <w:t>Budriai</w:t>
            </w:r>
          </w:p>
        </w:tc>
        <w:tc>
          <w:tcPr>
            <w:tcW w:w="1633" w:type="dxa"/>
          </w:tcPr>
          <w:p w:rsidR="00CB4245" w:rsidRPr="00BB0A36" w:rsidRDefault="00CB4245" w:rsidP="003002D0">
            <w:pPr>
              <w:jc w:val="center"/>
              <w:rPr>
                <w:b/>
              </w:rPr>
            </w:pPr>
            <w:r w:rsidRPr="00BB0A36">
              <w:rPr>
                <w:b/>
              </w:rPr>
              <w:t>Žutautai</w:t>
            </w:r>
          </w:p>
        </w:tc>
        <w:tc>
          <w:tcPr>
            <w:tcW w:w="1653" w:type="dxa"/>
          </w:tcPr>
          <w:p w:rsidR="00CB4245" w:rsidRPr="00BB0A36" w:rsidRDefault="00CB4245" w:rsidP="003002D0">
            <w:pPr>
              <w:jc w:val="center"/>
              <w:rPr>
                <w:b/>
              </w:rPr>
            </w:pPr>
            <w:r w:rsidRPr="00BB0A36">
              <w:rPr>
                <w:b/>
              </w:rPr>
              <w:t>Nausodis</w:t>
            </w:r>
          </w:p>
        </w:tc>
        <w:tc>
          <w:tcPr>
            <w:tcW w:w="1700" w:type="dxa"/>
          </w:tcPr>
          <w:p w:rsidR="00CB4245" w:rsidRPr="00BB0A36" w:rsidRDefault="00CB4245" w:rsidP="003002D0">
            <w:pPr>
              <w:jc w:val="center"/>
              <w:rPr>
                <w:b/>
              </w:rPr>
            </w:pPr>
            <w:r w:rsidRPr="00BB0A36">
              <w:rPr>
                <w:b/>
              </w:rPr>
              <w:t>Mikoliškiai</w:t>
            </w:r>
          </w:p>
        </w:tc>
        <w:tc>
          <w:tcPr>
            <w:tcW w:w="1710" w:type="dxa"/>
          </w:tcPr>
          <w:p w:rsidR="00CB4245" w:rsidRPr="00BB0A36" w:rsidRDefault="00CB4245" w:rsidP="003002D0">
            <w:pPr>
              <w:jc w:val="center"/>
              <w:rPr>
                <w:b/>
              </w:rPr>
            </w:pPr>
            <w:r w:rsidRPr="00BB0A36">
              <w:rPr>
                <w:b/>
              </w:rPr>
              <w:t>Raguviškiai</w:t>
            </w:r>
          </w:p>
        </w:tc>
        <w:tc>
          <w:tcPr>
            <w:tcW w:w="1660" w:type="dxa"/>
          </w:tcPr>
          <w:p w:rsidR="00CB4245" w:rsidRPr="00BB0A36" w:rsidRDefault="00CB4245" w:rsidP="003002D0">
            <w:pPr>
              <w:jc w:val="center"/>
              <w:rPr>
                <w:b/>
              </w:rPr>
            </w:pPr>
            <w:r w:rsidRPr="00BB0A36">
              <w:rPr>
                <w:b/>
              </w:rPr>
              <w:t>Pikteikiai</w:t>
            </w:r>
          </w:p>
        </w:tc>
        <w:tc>
          <w:tcPr>
            <w:tcW w:w="1460" w:type="dxa"/>
          </w:tcPr>
          <w:p w:rsidR="00CB4245" w:rsidRPr="00BB0A36" w:rsidRDefault="00CB4245" w:rsidP="003002D0">
            <w:pPr>
              <w:jc w:val="center"/>
              <w:rPr>
                <w:b/>
              </w:rPr>
            </w:pPr>
            <w:r w:rsidRPr="00BB0A36">
              <w:rPr>
                <w:b/>
              </w:rPr>
              <w:t>Kitos vietovės</w:t>
            </w:r>
          </w:p>
        </w:tc>
      </w:tr>
      <w:tr w:rsidR="00CB4245" w:rsidTr="003002D0">
        <w:tc>
          <w:tcPr>
            <w:tcW w:w="1951" w:type="dxa"/>
          </w:tcPr>
          <w:p w:rsidR="00CB4245" w:rsidRDefault="00CB4245" w:rsidP="003002D0">
            <w:pPr>
              <w:jc w:val="center"/>
            </w:pPr>
            <w:r>
              <w:t>2011-2012</w:t>
            </w:r>
          </w:p>
        </w:tc>
        <w:tc>
          <w:tcPr>
            <w:tcW w:w="1404" w:type="dxa"/>
          </w:tcPr>
          <w:p w:rsidR="00CB4245" w:rsidRDefault="00CB4245" w:rsidP="003002D0">
            <w:pPr>
              <w:jc w:val="center"/>
            </w:pPr>
            <w:r>
              <w:t>40</w:t>
            </w:r>
          </w:p>
        </w:tc>
        <w:tc>
          <w:tcPr>
            <w:tcW w:w="1615" w:type="dxa"/>
          </w:tcPr>
          <w:p w:rsidR="00CB4245" w:rsidRDefault="00CB4245" w:rsidP="003002D0">
            <w:pPr>
              <w:jc w:val="center"/>
            </w:pPr>
            <w:r>
              <w:t>17</w:t>
            </w:r>
          </w:p>
        </w:tc>
        <w:tc>
          <w:tcPr>
            <w:tcW w:w="1633" w:type="dxa"/>
          </w:tcPr>
          <w:p w:rsidR="00CB4245" w:rsidRDefault="00CB4245" w:rsidP="003002D0">
            <w:pPr>
              <w:jc w:val="center"/>
            </w:pPr>
            <w:r>
              <w:t>12</w:t>
            </w:r>
          </w:p>
        </w:tc>
        <w:tc>
          <w:tcPr>
            <w:tcW w:w="1653" w:type="dxa"/>
          </w:tcPr>
          <w:p w:rsidR="00CB4245" w:rsidRDefault="00CB4245" w:rsidP="003002D0">
            <w:pPr>
              <w:jc w:val="center"/>
            </w:pPr>
            <w:r>
              <w:t>9</w:t>
            </w:r>
          </w:p>
        </w:tc>
        <w:tc>
          <w:tcPr>
            <w:tcW w:w="1700" w:type="dxa"/>
          </w:tcPr>
          <w:p w:rsidR="00CB4245" w:rsidRDefault="00CB4245" w:rsidP="003002D0">
            <w:pPr>
              <w:jc w:val="center"/>
            </w:pPr>
            <w:r>
              <w:t>1</w:t>
            </w:r>
          </w:p>
        </w:tc>
        <w:tc>
          <w:tcPr>
            <w:tcW w:w="1710" w:type="dxa"/>
          </w:tcPr>
          <w:p w:rsidR="00CB4245" w:rsidRDefault="00CB4245" w:rsidP="003002D0">
            <w:pPr>
              <w:jc w:val="center"/>
            </w:pPr>
            <w:r>
              <w:t>1</w:t>
            </w:r>
          </w:p>
        </w:tc>
        <w:tc>
          <w:tcPr>
            <w:tcW w:w="1660" w:type="dxa"/>
          </w:tcPr>
          <w:p w:rsidR="00CB4245" w:rsidRDefault="00CB4245" w:rsidP="003002D0">
            <w:pPr>
              <w:jc w:val="center"/>
            </w:pPr>
            <w:r>
              <w:t>2</w:t>
            </w:r>
          </w:p>
        </w:tc>
        <w:tc>
          <w:tcPr>
            <w:tcW w:w="1460" w:type="dxa"/>
          </w:tcPr>
          <w:p w:rsidR="00CB4245" w:rsidRDefault="00CB4245" w:rsidP="003002D0">
            <w:pPr>
              <w:jc w:val="center"/>
            </w:pPr>
            <w:r>
              <w:t>14</w:t>
            </w:r>
          </w:p>
        </w:tc>
      </w:tr>
      <w:tr w:rsidR="00CB4245" w:rsidTr="003002D0">
        <w:tc>
          <w:tcPr>
            <w:tcW w:w="1951" w:type="dxa"/>
          </w:tcPr>
          <w:p w:rsidR="00CB4245" w:rsidRDefault="00CB4245" w:rsidP="003002D0">
            <w:pPr>
              <w:jc w:val="center"/>
            </w:pPr>
            <w:r>
              <w:t>2012-2013</w:t>
            </w:r>
          </w:p>
        </w:tc>
        <w:tc>
          <w:tcPr>
            <w:tcW w:w="1404" w:type="dxa"/>
          </w:tcPr>
          <w:p w:rsidR="00CB4245" w:rsidRDefault="00CB4245" w:rsidP="003002D0">
            <w:pPr>
              <w:jc w:val="center"/>
            </w:pPr>
            <w:r>
              <w:t>42</w:t>
            </w:r>
          </w:p>
        </w:tc>
        <w:tc>
          <w:tcPr>
            <w:tcW w:w="1615" w:type="dxa"/>
          </w:tcPr>
          <w:p w:rsidR="00CB4245" w:rsidRDefault="00CB4245" w:rsidP="003002D0">
            <w:pPr>
              <w:jc w:val="center"/>
            </w:pPr>
            <w:r>
              <w:t>10</w:t>
            </w:r>
          </w:p>
        </w:tc>
        <w:tc>
          <w:tcPr>
            <w:tcW w:w="1633" w:type="dxa"/>
          </w:tcPr>
          <w:p w:rsidR="00CB4245" w:rsidRDefault="00CB4245" w:rsidP="003002D0">
            <w:pPr>
              <w:jc w:val="center"/>
            </w:pPr>
            <w:r>
              <w:t>8</w:t>
            </w:r>
          </w:p>
        </w:tc>
        <w:tc>
          <w:tcPr>
            <w:tcW w:w="1653" w:type="dxa"/>
          </w:tcPr>
          <w:p w:rsidR="00CB4245" w:rsidRDefault="00CB4245" w:rsidP="003002D0">
            <w:pPr>
              <w:jc w:val="center"/>
            </w:pPr>
            <w:r>
              <w:t>7</w:t>
            </w:r>
          </w:p>
        </w:tc>
        <w:tc>
          <w:tcPr>
            <w:tcW w:w="1700" w:type="dxa"/>
          </w:tcPr>
          <w:p w:rsidR="00CB4245" w:rsidRDefault="00CB4245" w:rsidP="003002D0">
            <w:pPr>
              <w:jc w:val="center"/>
            </w:pPr>
            <w:r>
              <w:t>2</w:t>
            </w:r>
          </w:p>
        </w:tc>
        <w:tc>
          <w:tcPr>
            <w:tcW w:w="1710" w:type="dxa"/>
          </w:tcPr>
          <w:p w:rsidR="00CB4245" w:rsidRDefault="00CB4245" w:rsidP="003002D0">
            <w:pPr>
              <w:jc w:val="center"/>
            </w:pPr>
            <w:r>
              <w:t>3</w:t>
            </w:r>
          </w:p>
        </w:tc>
        <w:tc>
          <w:tcPr>
            <w:tcW w:w="1660" w:type="dxa"/>
          </w:tcPr>
          <w:p w:rsidR="00CB4245" w:rsidRDefault="00CB4245" w:rsidP="003002D0">
            <w:pPr>
              <w:jc w:val="center"/>
            </w:pPr>
            <w:r>
              <w:t>1</w:t>
            </w:r>
          </w:p>
        </w:tc>
        <w:tc>
          <w:tcPr>
            <w:tcW w:w="1460" w:type="dxa"/>
          </w:tcPr>
          <w:p w:rsidR="00CB4245" w:rsidRDefault="00CB4245" w:rsidP="003002D0">
            <w:pPr>
              <w:jc w:val="center"/>
            </w:pPr>
            <w:r>
              <w:t>-</w:t>
            </w:r>
          </w:p>
        </w:tc>
      </w:tr>
      <w:tr w:rsidR="00CB4245" w:rsidTr="003002D0">
        <w:tc>
          <w:tcPr>
            <w:tcW w:w="1951" w:type="dxa"/>
          </w:tcPr>
          <w:p w:rsidR="00CB4245" w:rsidRDefault="00CB4245" w:rsidP="003002D0">
            <w:pPr>
              <w:jc w:val="center"/>
            </w:pPr>
            <w:r>
              <w:t>2013-2014</w:t>
            </w:r>
          </w:p>
        </w:tc>
        <w:tc>
          <w:tcPr>
            <w:tcW w:w="1404" w:type="dxa"/>
          </w:tcPr>
          <w:p w:rsidR="00CB4245" w:rsidRDefault="00CB4245" w:rsidP="003002D0">
            <w:pPr>
              <w:jc w:val="center"/>
            </w:pPr>
            <w:r>
              <w:t>43</w:t>
            </w:r>
          </w:p>
        </w:tc>
        <w:tc>
          <w:tcPr>
            <w:tcW w:w="1615" w:type="dxa"/>
          </w:tcPr>
          <w:p w:rsidR="00CB4245" w:rsidRDefault="00CB4245" w:rsidP="003002D0">
            <w:pPr>
              <w:jc w:val="center"/>
            </w:pPr>
            <w:r>
              <w:t>12</w:t>
            </w:r>
          </w:p>
        </w:tc>
        <w:tc>
          <w:tcPr>
            <w:tcW w:w="1633" w:type="dxa"/>
          </w:tcPr>
          <w:p w:rsidR="00CB4245" w:rsidRDefault="00CB4245" w:rsidP="003002D0">
            <w:pPr>
              <w:jc w:val="center"/>
            </w:pPr>
            <w:r>
              <w:t>8</w:t>
            </w:r>
          </w:p>
        </w:tc>
        <w:tc>
          <w:tcPr>
            <w:tcW w:w="1653" w:type="dxa"/>
          </w:tcPr>
          <w:p w:rsidR="00CB4245" w:rsidRDefault="00CB4245" w:rsidP="003002D0">
            <w:pPr>
              <w:jc w:val="center"/>
            </w:pPr>
            <w:r>
              <w:t>8</w:t>
            </w:r>
          </w:p>
        </w:tc>
        <w:tc>
          <w:tcPr>
            <w:tcW w:w="1700" w:type="dxa"/>
          </w:tcPr>
          <w:p w:rsidR="00CB4245" w:rsidRDefault="00CB4245" w:rsidP="003002D0">
            <w:pPr>
              <w:jc w:val="center"/>
            </w:pPr>
            <w:r>
              <w:t>2</w:t>
            </w:r>
          </w:p>
        </w:tc>
        <w:tc>
          <w:tcPr>
            <w:tcW w:w="1710" w:type="dxa"/>
          </w:tcPr>
          <w:p w:rsidR="00CB4245" w:rsidRDefault="00CB4245" w:rsidP="003002D0">
            <w:pPr>
              <w:jc w:val="center"/>
            </w:pPr>
            <w:r>
              <w:t>1</w:t>
            </w:r>
          </w:p>
        </w:tc>
        <w:tc>
          <w:tcPr>
            <w:tcW w:w="1660" w:type="dxa"/>
          </w:tcPr>
          <w:p w:rsidR="00CB4245" w:rsidRDefault="00CB4245" w:rsidP="003002D0">
            <w:pPr>
              <w:jc w:val="center"/>
            </w:pPr>
            <w:r>
              <w:t>1</w:t>
            </w:r>
          </w:p>
        </w:tc>
        <w:tc>
          <w:tcPr>
            <w:tcW w:w="1460" w:type="dxa"/>
          </w:tcPr>
          <w:p w:rsidR="00CB4245" w:rsidRDefault="00CB4245" w:rsidP="003002D0">
            <w:pPr>
              <w:jc w:val="center"/>
            </w:pPr>
            <w:r>
              <w:t>-</w:t>
            </w:r>
          </w:p>
        </w:tc>
      </w:tr>
    </w:tbl>
    <w:p w:rsidR="00CB4245" w:rsidRPr="00564E49" w:rsidRDefault="00CB4245" w:rsidP="00CB4245"/>
    <w:p w:rsidR="00CB4245" w:rsidRDefault="00CB4245" w:rsidP="00CB4245">
      <w:pPr>
        <w:ind w:firstLine="1276"/>
        <w:jc w:val="both"/>
        <w:rPr>
          <w:sz w:val="16"/>
          <w:szCs w:val="16"/>
        </w:rPr>
      </w:pPr>
      <w:r>
        <w:t>Mokykloje mokosi mokiniai gyvenantys Baublių kaime ir iš aplinkinių kaimų. Mokinių pasiskirstymas pagal gyvenamąją vietą: daugiausiai mokinių lanko iš Baublių kaimo – nuo 41,7 proc. – 57,3 proc., Budrių – nuo 13,7 proc. – 17,7 proc., Žutautų – nuo 10,7 proc. – 12,5 proc., Nausodžio nuo – 9,4 proc. - 9,5 proc. Iš kitų kaimų atvyksta tik po keletą mokinių. Mokiniai iš aplinkinių kaimų į mokyklą atvežami ir parvežami namo po užsiėmimų mokykliniu geltonuoju autobusu.</w:t>
      </w:r>
    </w:p>
    <w:p w:rsidR="00CB4245" w:rsidRPr="00564E49" w:rsidRDefault="00CB4245" w:rsidP="00CB4245">
      <w:pPr>
        <w:ind w:firstLine="1276"/>
        <w:jc w:val="both"/>
      </w:pPr>
    </w:p>
    <w:p w:rsidR="00CB4245" w:rsidRPr="0060368A" w:rsidRDefault="00CB4245" w:rsidP="00DB08CE">
      <w:pPr>
        <w:ind w:firstLine="1276"/>
        <w:rPr>
          <w:i/>
        </w:rPr>
      </w:pPr>
      <w:r>
        <w:rPr>
          <w:b/>
        </w:rPr>
        <w:t xml:space="preserve">6.2.1. </w:t>
      </w:r>
      <w:r w:rsidRPr="0060368A">
        <w:rPr>
          <w:b/>
        </w:rPr>
        <w:t>Ugdytinių pasiskirstymas pagal lytį</w:t>
      </w:r>
      <w:r w:rsidRPr="0060368A">
        <w:rPr>
          <w:b/>
        </w:rPr>
        <w:tab/>
      </w:r>
      <w:r w:rsidRPr="0060368A">
        <w:rPr>
          <w:b/>
        </w:rPr>
        <w:tab/>
      </w:r>
      <w:r w:rsidRPr="0060368A">
        <w:rPr>
          <w:b/>
        </w:rPr>
        <w:tab/>
      </w:r>
      <w:r w:rsidRPr="0060368A">
        <w:rPr>
          <w:b/>
        </w:rPr>
        <w:tab/>
      </w:r>
      <w:r w:rsidRPr="0060368A">
        <w:rPr>
          <w:b/>
        </w:rPr>
        <w:tab/>
      </w:r>
      <w:r w:rsidRPr="0060368A">
        <w:rPr>
          <w:i/>
        </w:rPr>
        <w:tab/>
      </w:r>
      <w:r w:rsidRPr="001B3350">
        <w:t>1pav.</w:t>
      </w:r>
      <w:r w:rsidRPr="0060368A">
        <w:rPr>
          <w:i/>
        </w:rPr>
        <w:tab/>
      </w:r>
      <w:r w:rsidRPr="0060368A">
        <w:rPr>
          <w:i/>
        </w:rPr>
        <w:tab/>
      </w:r>
    </w:p>
    <w:p w:rsidR="00CB4245" w:rsidRDefault="00CB4245" w:rsidP="00CB4245">
      <w:pPr>
        <w:jc w:val="center"/>
      </w:pPr>
      <w:r w:rsidRPr="0087451C">
        <w:rPr>
          <w:noProof/>
          <w:lang w:eastAsia="lt-LT"/>
        </w:rPr>
        <w:drawing>
          <wp:inline distT="0" distB="0" distL="0" distR="0">
            <wp:extent cx="5257800" cy="1962150"/>
            <wp:effectExtent l="0" t="0" r="19050" b="19050"/>
            <wp:docPr id="3"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B4245" w:rsidRDefault="00CB4245" w:rsidP="00DB08CE"/>
    <w:p w:rsidR="00CB4245" w:rsidRDefault="00CB4245" w:rsidP="001B3350">
      <w:pPr>
        <w:ind w:firstLine="1276"/>
        <w:jc w:val="both"/>
      </w:pPr>
      <w:r>
        <w:t>2011-09-01 mokykloje daugiau mokėsi berniukų – 55,2 proc. (53). 2012-09-01 berniukų ir mergaičių santykis buvo beveik lygus: 50,7 proc. (37) berniukų ir 49,3 proc. (36) mergaičių. 2013-09-01 duomenimis, nežymiai padaugėjo mergaičių. Jos sudarė 50,7 proc. (38) bendro mokinių skaičiaus. Tačiau lyginant berniukų ir mergaičių skaičių 1-4 ir 5-8 klasėse, matome, kad 1-4 klasėse daugiau yra mergaičių, o 5-8 klasėse daugiau – berniukų. Priešmokyklinio ugdymo grupėje berniukų ir mergaičių skaičius beveik lygus.</w:t>
      </w:r>
    </w:p>
    <w:p w:rsidR="00CB4245" w:rsidRDefault="00CB4245" w:rsidP="00DB08CE">
      <w:pPr>
        <w:pStyle w:val="Sraopastraipa"/>
        <w:widowControl w:val="0"/>
        <w:numPr>
          <w:ilvl w:val="2"/>
          <w:numId w:val="11"/>
        </w:numPr>
        <w:autoSpaceDE w:val="0"/>
        <w:autoSpaceDN w:val="0"/>
        <w:adjustRightInd w:val="0"/>
        <w:ind w:firstLine="1134"/>
        <w:rPr>
          <w:b/>
        </w:rPr>
      </w:pPr>
      <w:r w:rsidRPr="008268E7">
        <w:rPr>
          <w:b/>
        </w:rPr>
        <w:t>Ugdytinių pasiskirstymas pagal amžių</w:t>
      </w:r>
      <w:r>
        <w:rPr>
          <w:b/>
        </w:rPr>
        <w:tab/>
      </w:r>
      <w:r>
        <w:rPr>
          <w:b/>
        </w:rPr>
        <w:tab/>
      </w:r>
      <w:r>
        <w:rPr>
          <w:b/>
        </w:rPr>
        <w:tab/>
      </w:r>
      <w:r>
        <w:rPr>
          <w:b/>
        </w:rPr>
        <w:tab/>
      </w:r>
      <w:r>
        <w:rPr>
          <w:b/>
        </w:rPr>
        <w:tab/>
      </w:r>
      <w:r w:rsidRPr="001B3350">
        <w:t>2 pav.</w:t>
      </w:r>
      <w:r>
        <w:rPr>
          <w:b/>
        </w:rPr>
        <w:t xml:space="preserve">     </w:t>
      </w:r>
    </w:p>
    <w:p w:rsidR="00CB4245" w:rsidRPr="00564E49" w:rsidRDefault="00CB4245" w:rsidP="00CB4245">
      <w:pPr>
        <w:rPr>
          <w:b/>
          <w:sz w:val="12"/>
          <w:szCs w:val="12"/>
        </w:rPr>
      </w:pPr>
    </w:p>
    <w:p w:rsidR="00CB4245" w:rsidRDefault="00CB4245" w:rsidP="00CB4245">
      <w:pPr>
        <w:jc w:val="center"/>
      </w:pPr>
      <w:r w:rsidRPr="008268E7">
        <w:rPr>
          <w:noProof/>
          <w:lang w:eastAsia="lt-LT"/>
        </w:rPr>
        <w:drawing>
          <wp:inline distT="0" distB="0" distL="0" distR="0">
            <wp:extent cx="5139690" cy="2114550"/>
            <wp:effectExtent l="19050" t="0" r="22860" b="0"/>
            <wp:docPr id="5"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B4245" w:rsidRDefault="00CB4245" w:rsidP="00CB4245">
      <w:pPr>
        <w:ind w:firstLine="1276"/>
      </w:pPr>
    </w:p>
    <w:p w:rsidR="00CB4245" w:rsidRPr="00315E59" w:rsidRDefault="00CB4245" w:rsidP="00CB4245">
      <w:pPr>
        <w:ind w:firstLine="1276"/>
        <w:jc w:val="both"/>
      </w:pPr>
      <w:r w:rsidRPr="00315E59">
        <w:t xml:space="preserve">2011 metais  daugiausiai mokinių buvo 12 metų </w:t>
      </w:r>
      <w:r>
        <w:t xml:space="preserve"> - 20,9 proc.</w:t>
      </w:r>
      <w:r w:rsidRPr="00315E59">
        <w:t xml:space="preserve">(18), 2012  m. – 9 metų </w:t>
      </w:r>
      <w:r>
        <w:t>– 19,2 proc.</w:t>
      </w:r>
      <w:r w:rsidRPr="00315E59">
        <w:t xml:space="preserve">(14) ir 13 metų </w:t>
      </w:r>
      <w:r>
        <w:t xml:space="preserve">17,8 proc. </w:t>
      </w:r>
      <w:r w:rsidRPr="00315E59">
        <w:t xml:space="preserve">(13), 2013 metais – 9 metų </w:t>
      </w:r>
      <w:r>
        <w:t xml:space="preserve">18,7 proc. </w:t>
      </w:r>
      <w:r w:rsidRPr="00315E59">
        <w:t>(14 mokinių).</w:t>
      </w:r>
      <w:r>
        <w:t xml:space="preserve"> Mažiausią mokinių skaičių</w:t>
      </w:r>
      <w:r w:rsidRPr="00315E59">
        <w:t xml:space="preserve"> pagal amžių sudarė 14-17 metų mokiniai.</w:t>
      </w:r>
    </w:p>
    <w:p w:rsidR="00CB4245" w:rsidRPr="00315E59" w:rsidRDefault="00CB4245" w:rsidP="00CB4245">
      <w:pPr>
        <w:jc w:val="both"/>
      </w:pPr>
    </w:p>
    <w:p w:rsidR="00CB4245" w:rsidRDefault="00CB4245" w:rsidP="00DB08CE">
      <w:pPr>
        <w:pStyle w:val="Sraopastraipa"/>
        <w:widowControl w:val="0"/>
        <w:numPr>
          <w:ilvl w:val="2"/>
          <w:numId w:val="11"/>
        </w:numPr>
        <w:autoSpaceDE w:val="0"/>
        <w:autoSpaceDN w:val="0"/>
        <w:adjustRightInd w:val="0"/>
        <w:ind w:left="0" w:firstLine="1843"/>
        <w:jc w:val="both"/>
        <w:rPr>
          <w:b/>
        </w:rPr>
      </w:pPr>
      <w:r w:rsidRPr="00564E49">
        <w:rPr>
          <w:b/>
        </w:rPr>
        <w:t>Priešmokyklinio amžiaus vaikų skaičiaus dinamika</w:t>
      </w:r>
      <w:r>
        <w:rPr>
          <w:b/>
        </w:rPr>
        <w:tab/>
      </w:r>
      <w:r>
        <w:rPr>
          <w:b/>
        </w:rPr>
        <w:tab/>
      </w:r>
      <w:r>
        <w:rPr>
          <w:b/>
        </w:rPr>
        <w:tab/>
      </w:r>
      <w:r>
        <w:rPr>
          <w:b/>
        </w:rPr>
        <w:tab/>
      </w:r>
      <w:r w:rsidRPr="001B3350">
        <w:t>3 pav.</w:t>
      </w:r>
      <w:r>
        <w:rPr>
          <w:b/>
        </w:rPr>
        <w:t xml:space="preserve">       </w:t>
      </w:r>
    </w:p>
    <w:p w:rsidR="00CB4245" w:rsidRDefault="00CB4245" w:rsidP="00CB4245">
      <w:pPr>
        <w:pStyle w:val="Sraopastraipa"/>
        <w:rPr>
          <w:b/>
        </w:rPr>
      </w:pPr>
    </w:p>
    <w:p w:rsidR="00CB4245" w:rsidRPr="00564E49" w:rsidRDefault="00CB4245" w:rsidP="00CB4245">
      <w:pPr>
        <w:pStyle w:val="Sraopastraipa"/>
        <w:jc w:val="center"/>
        <w:rPr>
          <w:b/>
        </w:rPr>
      </w:pPr>
      <w:r w:rsidRPr="00BB0A36">
        <w:rPr>
          <w:b/>
          <w:noProof/>
          <w:lang w:eastAsia="lt-LT"/>
        </w:rPr>
        <w:drawing>
          <wp:inline distT="0" distB="0" distL="0" distR="0">
            <wp:extent cx="4067175" cy="1247775"/>
            <wp:effectExtent l="19050" t="0" r="9525" b="0"/>
            <wp:docPr id="6"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B4245" w:rsidRPr="00BB0A36" w:rsidRDefault="00CB4245" w:rsidP="00CB4245">
      <w:pPr>
        <w:pStyle w:val="Sraopastraipa"/>
        <w:ind w:left="540"/>
        <w:jc w:val="center"/>
        <w:rPr>
          <w:rFonts w:ascii="Calibri" w:hAnsi="Calibri"/>
          <w:color w:val="000000"/>
          <w:sz w:val="22"/>
          <w:szCs w:val="22"/>
        </w:rPr>
      </w:pPr>
    </w:p>
    <w:p w:rsidR="00CB4245" w:rsidRDefault="00CB4245" w:rsidP="00DB08CE">
      <w:pPr>
        <w:ind w:firstLine="1134"/>
        <w:jc w:val="both"/>
      </w:pPr>
      <w:r>
        <w:lastRenderedPageBreak/>
        <w:t>Priešmokyklinio amžiaus vaikų skaičius nežymiai didėja. Analizuojant vaikų gimimą 2008-2011 metais, priešmokyklinio amžiaus vaikų skaičius yra pastovus, vidurkis 9-10 vaikų.</w:t>
      </w:r>
    </w:p>
    <w:p w:rsidR="00CB4245" w:rsidRDefault="00CB4245" w:rsidP="00CB4245"/>
    <w:p w:rsidR="001B3350" w:rsidRDefault="001B3350" w:rsidP="00CB4245"/>
    <w:p w:rsidR="001B3350" w:rsidRDefault="001B3350" w:rsidP="00CB4245"/>
    <w:p w:rsidR="00CB4245" w:rsidRPr="00D56D86" w:rsidRDefault="00CB4245" w:rsidP="00DB08CE">
      <w:pPr>
        <w:pStyle w:val="Sraopastraipa"/>
        <w:widowControl w:val="0"/>
        <w:numPr>
          <w:ilvl w:val="2"/>
          <w:numId w:val="11"/>
        </w:numPr>
        <w:tabs>
          <w:tab w:val="left" w:pos="1843"/>
        </w:tabs>
        <w:autoSpaceDE w:val="0"/>
        <w:autoSpaceDN w:val="0"/>
        <w:adjustRightInd w:val="0"/>
        <w:ind w:left="0" w:firstLine="1134"/>
        <w:rPr>
          <w:b/>
        </w:rPr>
      </w:pPr>
      <w:r w:rsidRPr="00D56D86">
        <w:rPr>
          <w:b/>
        </w:rPr>
        <w:t>Specialiųjų poreikių vaikų skaičiaus kaita</w:t>
      </w:r>
      <w:r>
        <w:rPr>
          <w:b/>
        </w:rPr>
        <w:tab/>
      </w:r>
      <w:r>
        <w:rPr>
          <w:b/>
        </w:rPr>
        <w:tab/>
      </w:r>
      <w:r>
        <w:rPr>
          <w:b/>
        </w:rPr>
        <w:tab/>
      </w:r>
      <w:r>
        <w:rPr>
          <w:b/>
        </w:rPr>
        <w:tab/>
      </w:r>
      <w:r>
        <w:rPr>
          <w:b/>
        </w:rPr>
        <w:tab/>
      </w:r>
      <w:r>
        <w:rPr>
          <w:b/>
        </w:rPr>
        <w:tab/>
      </w:r>
      <w:r w:rsidRPr="001B3350">
        <w:t>3 lentelė</w:t>
      </w:r>
    </w:p>
    <w:p w:rsidR="00CB4245" w:rsidRPr="00BB0A36" w:rsidRDefault="00CB4245" w:rsidP="00CB4245">
      <w:pPr>
        <w:rPr>
          <w:sz w:val="12"/>
          <w:szCs w:val="12"/>
        </w:rPr>
      </w:pPr>
    </w:p>
    <w:tbl>
      <w:tblPr>
        <w:tblStyle w:val="Lentelstinklelis"/>
        <w:tblW w:w="14567" w:type="dxa"/>
        <w:tblLayout w:type="fixed"/>
        <w:tblLook w:val="04A0" w:firstRow="1" w:lastRow="0" w:firstColumn="1" w:lastColumn="0" w:noHBand="0" w:noVBand="1"/>
      </w:tblPr>
      <w:tblGrid>
        <w:gridCol w:w="817"/>
        <w:gridCol w:w="1843"/>
        <w:gridCol w:w="1701"/>
        <w:gridCol w:w="1701"/>
        <w:gridCol w:w="1701"/>
        <w:gridCol w:w="1843"/>
        <w:gridCol w:w="1559"/>
        <w:gridCol w:w="1417"/>
        <w:gridCol w:w="1985"/>
      </w:tblGrid>
      <w:tr w:rsidR="00CB4245" w:rsidTr="003002D0">
        <w:tc>
          <w:tcPr>
            <w:tcW w:w="817" w:type="dxa"/>
          </w:tcPr>
          <w:p w:rsidR="00CB4245" w:rsidRPr="00434A64" w:rsidRDefault="00CB4245" w:rsidP="003002D0">
            <w:pPr>
              <w:rPr>
                <w:b/>
              </w:rPr>
            </w:pPr>
          </w:p>
        </w:tc>
        <w:tc>
          <w:tcPr>
            <w:tcW w:w="5245" w:type="dxa"/>
            <w:gridSpan w:val="3"/>
          </w:tcPr>
          <w:p w:rsidR="00CB4245" w:rsidRPr="00434A64" w:rsidRDefault="00CB4245" w:rsidP="003002D0">
            <w:pPr>
              <w:jc w:val="center"/>
              <w:rPr>
                <w:b/>
              </w:rPr>
            </w:pPr>
            <w:r w:rsidRPr="00434A64">
              <w:rPr>
                <w:b/>
              </w:rPr>
              <w:t>Švietimo pagalbos gavėjai</w:t>
            </w:r>
          </w:p>
          <w:p w:rsidR="00CB4245" w:rsidRPr="00434A64" w:rsidRDefault="00CB4245" w:rsidP="003002D0">
            <w:pPr>
              <w:jc w:val="center"/>
              <w:rPr>
                <w:b/>
              </w:rPr>
            </w:pPr>
            <w:r w:rsidRPr="00434A64">
              <w:rPr>
                <w:b/>
              </w:rPr>
              <w:t>(Bendras mokinių sk./gaunantys pagalbą)</w:t>
            </w:r>
          </w:p>
        </w:tc>
        <w:tc>
          <w:tcPr>
            <w:tcW w:w="6520" w:type="dxa"/>
            <w:gridSpan w:val="4"/>
          </w:tcPr>
          <w:p w:rsidR="00CB4245" w:rsidRPr="00434A64" w:rsidRDefault="00CB4245" w:rsidP="003002D0">
            <w:pPr>
              <w:ind w:left="732"/>
              <w:jc w:val="center"/>
              <w:rPr>
                <w:b/>
              </w:rPr>
            </w:pPr>
            <w:r w:rsidRPr="00434A64">
              <w:rPr>
                <w:b/>
              </w:rPr>
              <w:t>Švietimo pagalbos (logopedo) gavėjai</w:t>
            </w:r>
          </w:p>
        </w:tc>
        <w:tc>
          <w:tcPr>
            <w:tcW w:w="1985" w:type="dxa"/>
          </w:tcPr>
          <w:p w:rsidR="00CB4245" w:rsidRPr="00434A64" w:rsidRDefault="00CB4245" w:rsidP="003002D0">
            <w:pPr>
              <w:jc w:val="center"/>
              <w:rPr>
                <w:b/>
              </w:rPr>
            </w:pPr>
            <w:r w:rsidRPr="00434A64">
              <w:rPr>
                <w:b/>
              </w:rPr>
              <w:t>Mokytojo padėjėjo pagalbos gavėjai</w:t>
            </w:r>
          </w:p>
        </w:tc>
      </w:tr>
      <w:tr w:rsidR="00CB4245" w:rsidTr="003002D0">
        <w:trPr>
          <w:trHeight w:val="785"/>
        </w:trPr>
        <w:tc>
          <w:tcPr>
            <w:tcW w:w="817" w:type="dxa"/>
          </w:tcPr>
          <w:p w:rsidR="00CB4245" w:rsidRPr="00434A64" w:rsidRDefault="00CB4245" w:rsidP="003002D0">
            <w:pPr>
              <w:jc w:val="center"/>
              <w:rPr>
                <w:b/>
              </w:rPr>
            </w:pPr>
            <w:r w:rsidRPr="00434A64">
              <w:rPr>
                <w:b/>
              </w:rPr>
              <w:t>Metai</w:t>
            </w:r>
          </w:p>
        </w:tc>
        <w:tc>
          <w:tcPr>
            <w:tcW w:w="1843" w:type="dxa"/>
          </w:tcPr>
          <w:p w:rsidR="00CB4245" w:rsidRPr="00434A64" w:rsidRDefault="00CB4245" w:rsidP="003002D0">
            <w:pPr>
              <w:jc w:val="center"/>
              <w:rPr>
                <w:b/>
              </w:rPr>
            </w:pPr>
            <w:r w:rsidRPr="00434A64">
              <w:rPr>
                <w:b/>
              </w:rPr>
              <w:t>Mokinių skaičius</w:t>
            </w:r>
          </w:p>
          <w:p w:rsidR="00CB4245" w:rsidRPr="00434A64" w:rsidRDefault="00CB4245" w:rsidP="003002D0">
            <w:pPr>
              <w:jc w:val="center"/>
              <w:rPr>
                <w:b/>
              </w:rPr>
            </w:pPr>
            <w:r w:rsidRPr="00434A64">
              <w:rPr>
                <w:b/>
              </w:rPr>
              <w:t>1-8 klasėse</w:t>
            </w:r>
          </w:p>
          <w:p w:rsidR="00CB4245" w:rsidRPr="00434A64" w:rsidRDefault="00CB4245" w:rsidP="003002D0">
            <w:pPr>
              <w:rPr>
                <w:b/>
              </w:rPr>
            </w:pPr>
          </w:p>
        </w:tc>
        <w:tc>
          <w:tcPr>
            <w:tcW w:w="1701" w:type="dxa"/>
          </w:tcPr>
          <w:p w:rsidR="00CB4245" w:rsidRPr="00434A64" w:rsidRDefault="00CB4245" w:rsidP="003002D0">
            <w:pPr>
              <w:jc w:val="center"/>
              <w:rPr>
                <w:b/>
              </w:rPr>
            </w:pPr>
            <w:r w:rsidRPr="00434A64">
              <w:rPr>
                <w:b/>
              </w:rPr>
              <w:t>Mokinių skaičius</w:t>
            </w:r>
          </w:p>
          <w:p w:rsidR="00CB4245" w:rsidRPr="00434A64" w:rsidRDefault="00CB4245" w:rsidP="003002D0">
            <w:pPr>
              <w:jc w:val="center"/>
              <w:rPr>
                <w:b/>
              </w:rPr>
            </w:pPr>
            <w:r w:rsidRPr="00434A64">
              <w:rPr>
                <w:b/>
              </w:rPr>
              <w:t>1-4 klasėse</w:t>
            </w:r>
          </w:p>
        </w:tc>
        <w:tc>
          <w:tcPr>
            <w:tcW w:w="1701" w:type="dxa"/>
          </w:tcPr>
          <w:p w:rsidR="00CB4245" w:rsidRPr="00434A64" w:rsidRDefault="00CB4245" w:rsidP="003002D0">
            <w:pPr>
              <w:jc w:val="center"/>
              <w:rPr>
                <w:b/>
              </w:rPr>
            </w:pPr>
            <w:r w:rsidRPr="00434A64">
              <w:rPr>
                <w:b/>
              </w:rPr>
              <w:t>Mokinių skaičius</w:t>
            </w:r>
          </w:p>
          <w:p w:rsidR="00CB4245" w:rsidRPr="00434A64" w:rsidRDefault="00CB4245" w:rsidP="003002D0">
            <w:pPr>
              <w:jc w:val="center"/>
              <w:rPr>
                <w:b/>
              </w:rPr>
            </w:pPr>
            <w:r w:rsidRPr="00434A64">
              <w:rPr>
                <w:b/>
              </w:rPr>
              <w:t>5-8 klasėse</w:t>
            </w:r>
          </w:p>
        </w:tc>
        <w:tc>
          <w:tcPr>
            <w:tcW w:w="1701" w:type="dxa"/>
          </w:tcPr>
          <w:p w:rsidR="00CB4245" w:rsidRPr="00434A64" w:rsidRDefault="00CB4245" w:rsidP="003002D0">
            <w:pPr>
              <w:jc w:val="center"/>
              <w:rPr>
                <w:b/>
              </w:rPr>
            </w:pPr>
            <w:r w:rsidRPr="00434A64">
              <w:rPr>
                <w:b/>
              </w:rPr>
              <w:t>Ikimokyklinio ugdymo grupės vaikų skaičius</w:t>
            </w:r>
          </w:p>
        </w:tc>
        <w:tc>
          <w:tcPr>
            <w:tcW w:w="1843" w:type="dxa"/>
          </w:tcPr>
          <w:p w:rsidR="00CB4245" w:rsidRPr="00434A64" w:rsidRDefault="00CB4245" w:rsidP="003002D0">
            <w:pPr>
              <w:jc w:val="center"/>
              <w:rPr>
                <w:b/>
              </w:rPr>
            </w:pPr>
            <w:r w:rsidRPr="00434A64">
              <w:rPr>
                <w:b/>
              </w:rPr>
              <w:t>Priešmokyklinio ugdymo grupės vaikų skaičius</w:t>
            </w:r>
          </w:p>
        </w:tc>
        <w:tc>
          <w:tcPr>
            <w:tcW w:w="1559" w:type="dxa"/>
          </w:tcPr>
          <w:p w:rsidR="00CB4245" w:rsidRPr="00434A64" w:rsidRDefault="00CB4245" w:rsidP="003002D0">
            <w:pPr>
              <w:jc w:val="center"/>
              <w:rPr>
                <w:b/>
              </w:rPr>
            </w:pPr>
            <w:r w:rsidRPr="00434A64">
              <w:rPr>
                <w:b/>
              </w:rPr>
              <w:t>Mokinių skaičius</w:t>
            </w:r>
          </w:p>
          <w:p w:rsidR="00CB4245" w:rsidRPr="00434A64" w:rsidRDefault="00CB4245" w:rsidP="003002D0">
            <w:pPr>
              <w:jc w:val="center"/>
              <w:rPr>
                <w:b/>
              </w:rPr>
            </w:pPr>
            <w:r w:rsidRPr="00434A64">
              <w:rPr>
                <w:b/>
              </w:rPr>
              <w:t>1-4 klasės</w:t>
            </w:r>
            <w:r>
              <w:rPr>
                <w:b/>
              </w:rPr>
              <w:t>e</w:t>
            </w:r>
          </w:p>
        </w:tc>
        <w:tc>
          <w:tcPr>
            <w:tcW w:w="1417" w:type="dxa"/>
          </w:tcPr>
          <w:p w:rsidR="00CB4245" w:rsidRPr="00434A64" w:rsidRDefault="00CB4245" w:rsidP="003002D0">
            <w:pPr>
              <w:jc w:val="center"/>
              <w:rPr>
                <w:b/>
              </w:rPr>
            </w:pPr>
            <w:r w:rsidRPr="00434A64">
              <w:rPr>
                <w:b/>
              </w:rPr>
              <w:t>Mokinių skaičius</w:t>
            </w:r>
          </w:p>
          <w:p w:rsidR="00CB4245" w:rsidRPr="00434A64" w:rsidRDefault="00CB4245" w:rsidP="003002D0">
            <w:pPr>
              <w:jc w:val="center"/>
              <w:rPr>
                <w:b/>
              </w:rPr>
            </w:pPr>
            <w:r w:rsidRPr="00434A64">
              <w:rPr>
                <w:b/>
              </w:rPr>
              <w:t>5-8 klasėse</w:t>
            </w:r>
          </w:p>
        </w:tc>
        <w:tc>
          <w:tcPr>
            <w:tcW w:w="1985" w:type="dxa"/>
          </w:tcPr>
          <w:p w:rsidR="00CB4245" w:rsidRPr="00434A64" w:rsidRDefault="00CB4245" w:rsidP="003002D0">
            <w:pPr>
              <w:jc w:val="center"/>
              <w:rPr>
                <w:b/>
              </w:rPr>
            </w:pPr>
            <w:r w:rsidRPr="00434A64">
              <w:rPr>
                <w:b/>
              </w:rPr>
              <w:t>5-8 klasių mokiniai</w:t>
            </w:r>
          </w:p>
        </w:tc>
      </w:tr>
      <w:tr w:rsidR="00CB4245" w:rsidTr="003002D0">
        <w:tc>
          <w:tcPr>
            <w:tcW w:w="817" w:type="dxa"/>
          </w:tcPr>
          <w:p w:rsidR="00CB4245" w:rsidRDefault="00CB4245" w:rsidP="003002D0">
            <w:pPr>
              <w:jc w:val="center"/>
            </w:pPr>
            <w:r>
              <w:t>2011</w:t>
            </w:r>
          </w:p>
        </w:tc>
        <w:tc>
          <w:tcPr>
            <w:tcW w:w="1843" w:type="dxa"/>
          </w:tcPr>
          <w:p w:rsidR="00CB4245" w:rsidRDefault="00CB4245" w:rsidP="003002D0">
            <w:pPr>
              <w:jc w:val="center"/>
            </w:pPr>
            <w:r>
              <w:t>86/12 (14 proc.)</w:t>
            </w:r>
          </w:p>
        </w:tc>
        <w:tc>
          <w:tcPr>
            <w:tcW w:w="1701" w:type="dxa"/>
          </w:tcPr>
          <w:p w:rsidR="00CB4245" w:rsidRDefault="00CB4245" w:rsidP="003002D0">
            <w:pPr>
              <w:jc w:val="center"/>
            </w:pPr>
            <w:r>
              <w:t>47/4 (8,5 proc.)</w:t>
            </w:r>
          </w:p>
        </w:tc>
        <w:tc>
          <w:tcPr>
            <w:tcW w:w="1701" w:type="dxa"/>
          </w:tcPr>
          <w:p w:rsidR="00CB4245" w:rsidRDefault="00CB4245" w:rsidP="003002D0">
            <w:pPr>
              <w:jc w:val="center"/>
            </w:pPr>
            <w:r>
              <w:t>39/8 (20,5 proc.)</w:t>
            </w:r>
          </w:p>
        </w:tc>
        <w:tc>
          <w:tcPr>
            <w:tcW w:w="1701" w:type="dxa"/>
          </w:tcPr>
          <w:p w:rsidR="00CB4245" w:rsidRDefault="00CB4245" w:rsidP="003002D0">
            <w:pPr>
              <w:jc w:val="center"/>
            </w:pPr>
            <w:r>
              <w:t>10</w:t>
            </w:r>
          </w:p>
        </w:tc>
        <w:tc>
          <w:tcPr>
            <w:tcW w:w="1843" w:type="dxa"/>
          </w:tcPr>
          <w:p w:rsidR="00CB4245" w:rsidRDefault="00CB4245" w:rsidP="003002D0">
            <w:pPr>
              <w:jc w:val="center"/>
            </w:pPr>
            <w:r>
              <w:t>4 (40 proc.)</w:t>
            </w:r>
          </w:p>
        </w:tc>
        <w:tc>
          <w:tcPr>
            <w:tcW w:w="1559" w:type="dxa"/>
          </w:tcPr>
          <w:p w:rsidR="00CB4245" w:rsidRDefault="00CB4245" w:rsidP="003002D0">
            <w:pPr>
              <w:jc w:val="center"/>
            </w:pPr>
            <w:r>
              <w:t>10 (21,3 proc.)</w:t>
            </w:r>
          </w:p>
        </w:tc>
        <w:tc>
          <w:tcPr>
            <w:tcW w:w="1417" w:type="dxa"/>
          </w:tcPr>
          <w:p w:rsidR="00CB4245" w:rsidRDefault="00CB4245" w:rsidP="003002D0">
            <w:pPr>
              <w:jc w:val="center"/>
            </w:pPr>
            <w:r>
              <w:t>6 (15,4 proc.)</w:t>
            </w:r>
          </w:p>
        </w:tc>
        <w:tc>
          <w:tcPr>
            <w:tcW w:w="1985" w:type="dxa"/>
          </w:tcPr>
          <w:p w:rsidR="00CB4245" w:rsidRDefault="00CB4245" w:rsidP="003002D0">
            <w:pPr>
              <w:jc w:val="center"/>
            </w:pPr>
            <w:r>
              <w:t>2</w:t>
            </w:r>
          </w:p>
        </w:tc>
      </w:tr>
      <w:tr w:rsidR="00CB4245" w:rsidTr="003002D0">
        <w:tc>
          <w:tcPr>
            <w:tcW w:w="817" w:type="dxa"/>
          </w:tcPr>
          <w:p w:rsidR="00CB4245" w:rsidRDefault="00CB4245" w:rsidP="003002D0">
            <w:pPr>
              <w:jc w:val="center"/>
            </w:pPr>
            <w:r>
              <w:t>2012</w:t>
            </w:r>
          </w:p>
        </w:tc>
        <w:tc>
          <w:tcPr>
            <w:tcW w:w="1843" w:type="dxa"/>
          </w:tcPr>
          <w:p w:rsidR="00CB4245" w:rsidRDefault="00CB4245" w:rsidP="003002D0">
            <w:pPr>
              <w:jc w:val="center"/>
            </w:pPr>
            <w:r>
              <w:t>64/10 (15,6 proc.)</w:t>
            </w:r>
          </w:p>
        </w:tc>
        <w:tc>
          <w:tcPr>
            <w:tcW w:w="1701" w:type="dxa"/>
          </w:tcPr>
          <w:p w:rsidR="00CB4245" w:rsidRDefault="00CB4245" w:rsidP="003002D0">
            <w:pPr>
              <w:jc w:val="center"/>
            </w:pPr>
            <w:r>
              <w:t>29/1 (3,4 proc.)</w:t>
            </w:r>
          </w:p>
        </w:tc>
        <w:tc>
          <w:tcPr>
            <w:tcW w:w="1701" w:type="dxa"/>
          </w:tcPr>
          <w:p w:rsidR="00CB4245" w:rsidRDefault="00CB4245" w:rsidP="003002D0">
            <w:pPr>
              <w:jc w:val="center"/>
            </w:pPr>
            <w:r>
              <w:t>35/9 (25,7 proc.)</w:t>
            </w:r>
          </w:p>
        </w:tc>
        <w:tc>
          <w:tcPr>
            <w:tcW w:w="1701" w:type="dxa"/>
          </w:tcPr>
          <w:p w:rsidR="00CB4245" w:rsidRDefault="00CB4245" w:rsidP="003002D0">
            <w:pPr>
              <w:jc w:val="center"/>
            </w:pPr>
            <w:r>
              <w:t>10</w:t>
            </w:r>
          </w:p>
        </w:tc>
        <w:tc>
          <w:tcPr>
            <w:tcW w:w="1843" w:type="dxa"/>
          </w:tcPr>
          <w:p w:rsidR="00CB4245" w:rsidRDefault="00CB4245" w:rsidP="003002D0">
            <w:pPr>
              <w:jc w:val="center"/>
            </w:pPr>
            <w:r>
              <w:t>6 (66,7 proc.)</w:t>
            </w:r>
          </w:p>
        </w:tc>
        <w:tc>
          <w:tcPr>
            <w:tcW w:w="1559" w:type="dxa"/>
          </w:tcPr>
          <w:p w:rsidR="00CB4245" w:rsidRDefault="00CB4245" w:rsidP="003002D0">
            <w:pPr>
              <w:jc w:val="center"/>
            </w:pPr>
            <w:r>
              <w:t>8 (27,6 proc.)</w:t>
            </w:r>
          </w:p>
        </w:tc>
        <w:tc>
          <w:tcPr>
            <w:tcW w:w="1417" w:type="dxa"/>
          </w:tcPr>
          <w:p w:rsidR="00CB4245" w:rsidRDefault="00CB4245" w:rsidP="003002D0">
            <w:pPr>
              <w:jc w:val="center"/>
            </w:pPr>
            <w:r>
              <w:t>4 (11,4 proc.)</w:t>
            </w:r>
          </w:p>
        </w:tc>
        <w:tc>
          <w:tcPr>
            <w:tcW w:w="1985" w:type="dxa"/>
          </w:tcPr>
          <w:p w:rsidR="00CB4245" w:rsidRDefault="00CB4245" w:rsidP="003002D0">
            <w:pPr>
              <w:jc w:val="center"/>
            </w:pPr>
            <w:r>
              <w:t>2</w:t>
            </w:r>
          </w:p>
        </w:tc>
      </w:tr>
      <w:tr w:rsidR="00CB4245" w:rsidTr="003002D0">
        <w:tc>
          <w:tcPr>
            <w:tcW w:w="817" w:type="dxa"/>
          </w:tcPr>
          <w:p w:rsidR="00CB4245" w:rsidRDefault="00CB4245" w:rsidP="003002D0">
            <w:pPr>
              <w:jc w:val="center"/>
            </w:pPr>
            <w:r>
              <w:t>2013</w:t>
            </w:r>
          </w:p>
        </w:tc>
        <w:tc>
          <w:tcPr>
            <w:tcW w:w="1843" w:type="dxa"/>
          </w:tcPr>
          <w:p w:rsidR="00CB4245" w:rsidRDefault="00CB4245" w:rsidP="003002D0">
            <w:pPr>
              <w:jc w:val="center"/>
            </w:pPr>
            <w:r>
              <w:t>67/10 (14,9 proc.)</w:t>
            </w:r>
          </w:p>
        </w:tc>
        <w:tc>
          <w:tcPr>
            <w:tcW w:w="1701" w:type="dxa"/>
          </w:tcPr>
          <w:p w:rsidR="00CB4245" w:rsidRDefault="00CB4245" w:rsidP="003002D0">
            <w:pPr>
              <w:jc w:val="center"/>
            </w:pPr>
            <w:r>
              <w:t>38/ 3 (7,9 proc.)</w:t>
            </w:r>
          </w:p>
        </w:tc>
        <w:tc>
          <w:tcPr>
            <w:tcW w:w="1701" w:type="dxa"/>
          </w:tcPr>
          <w:p w:rsidR="00CB4245" w:rsidRDefault="00CB4245" w:rsidP="003002D0">
            <w:pPr>
              <w:jc w:val="center"/>
            </w:pPr>
            <w:r>
              <w:t>29/7 (24,1 proc.)</w:t>
            </w:r>
          </w:p>
        </w:tc>
        <w:tc>
          <w:tcPr>
            <w:tcW w:w="1701" w:type="dxa"/>
          </w:tcPr>
          <w:p w:rsidR="00CB4245" w:rsidRDefault="00CB4245" w:rsidP="003002D0">
            <w:pPr>
              <w:jc w:val="center"/>
            </w:pPr>
            <w:r>
              <w:t>11 (55 proc.)</w:t>
            </w:r>
          </w:p>
        </w:tc>
        <w:tc>
          <w:tcPr>
            <w:tcW w:w="1843" w:type="dxa"/>
          </w:tcPr>
          <w:p w:rsidR="00CB4245" w:rsidRDefault="00CB4245" w:rsidP="003002D0">
            <w:pPr>
              <w:jc w:val="center"/>
            </w:pPr>
            <w:r>
              <w:t>6 (75 proc.)</w:t>
            </w:r>
          </w:p>
        </w:tc>
        <w:tc>
          <w:tcPr>
            <w:tcW w:w="1559" w:type="dxa"/>
          </w:tcPr>
          <w:p w:rsidR="00CB4245" w:rsidRDefault="00CB4245" w:rsidP="003002D0">
            <w:pPr>
              <w:jc w:val="center"/>
            </w:pPr>
            <w:r>
              <w:t>9 (23,7 proc.)</w:t>
            </w:r>
          </w:p>
        </w:tc>
        <w:tc>
          <w:tcPr>
            <w:tcW w:w="1417" w:type="dxa"/>
          </w:tcPr>
          <w:p w:rsidR="00CB4245" w:rsidRDefault="00CB4245" w:rsidP="003002D0">
            <w:pPr>
              <w:jc w:val="center"/>
            </w:pPr>
            <w:r>
              <w:t>1 (3,4 proc.)</w:t>
            </w:r>
          </w:p>
        </w:tc>
        <w:tc>
          <w:tcPr>
            <w:tcW w:w="1985" w:type="dxa"/>
          </w:tcPr>
          <w:p w:rsidR="00CB4245" w:rsidRDefault="00CB4245" w:rsidP="003002D0">
            <w:pPr>
              <w:jc w:val="center"/>
            </w:pPr>
            <w:r>
              <w:t>2</w:t>
            </w:r>
          </w:p>
        </w:tc>
      </w:tr>
    </w:tbl>
    <w:p w:rsidR="00CB4245" w:rsidRDefault="00CB4245" w:rsidP="00CB4245"/>
    <w:p w:rsidR="00CB4245" w:rsidRDefault="00CB4245" w:rsidP="00DB08CE">
      <w:pPr>
        <w:ind w:firstLine="1134"/>
        <w:jc w:val="both"/>
      </w:pPr>
      <w:r>
        <w:t>Specialiųjų poreikių vaikų, gaunančių švietimo pagalbą, skaičius 2011-09-01 buvo 14 proc.</w:t>
      </w:r>
      <w:r w:rsidRPr="00C666A2">
        <w:t xml:space="preserve"> </w:t>
      </w:r>
      <w:r>
        <w:t>(12) mokinių. 2012-09-01 jų skaičius išaugo iki 15,6 proc., o 2013-09-01 sumažėjo iki 14,9 proc. (10) mokinių. Daugiausia švietimo pagalbos gavėjų buvo 5-8 klasėse: 2011-09-01 – 20,5 proc., 2012-09-01 - 25,7 proc. 2013-09-01 duomenimis, švietimo pagalbą gavo 24,1 proc. 5-8 klasių mokinių. Švietimo pagalbos (logopedo) pagalbą gavo virš 50 proc. (2013 m. 55 proc.) ikimokyklinio amžiaus vaikų. Priešmokyklinio ugdymo grupės vaikams šios pagalbos teikimas išaugo nuo 40 proc. 2011 metais iki 75 proc. 2013 metais.  5-8 klasėse logopedo pagalbos gavėjų skaičius mažėjo nuo 15,4 proc. 2011 m. iki 3,4 proc. 2013 m. Dviem 5-8 klasių mokiniams kasmet buvo teikiama mokytojo padėjėjo pagalba.</w:t>
      </w:r>
    </w:p>
    <w:p w:rsidR="00CB4245" w:rsidRDefault="00CB4245" w:rsidP="00CB4245">
      <w:r>
        <w:t xml:space="preserve"> </w:t>
      </w:r>
    </w:p>
    <w:p w:rsidR="00CB4245" w:rsidRPr="00434A64" w:rsidRDefault="00CB4245" w:rsidP="00DB08CE">
      <w:pPr>
        <w:pStyle w:val="Sraopastraipa"/>
        <w:widowControl w:val="0"/>
        <w:numPr>
          <w:ilvl w:val="0"/>
          <w:numId w:val="11"/>
        </w:numPr>
        <w:tabs>
          <w:tab w:val="left" w:pos="1418"/>
        </w:tabs>
        <w:autoSpaceDE w:val="0"/>
        <w:autoSpaceDN w:val="0"/>
        <w:adjustRightInd w:val="0"/>
        <w:ind w:left="0" w:firstLine="1134"/>
        <w:rPr>
          <w:b/>
        </w:rPr>
      </w:pPr>
      <w:r w:rsidRPr="00434A64">
        <w:rPr>
          <w:b/>
        </w:rPr>
        <w:t xml:space="preserve"> Tėvai  </w:t>
      </w:r>
    </w:p>
    <w:p w:rsidR="00CB4245" w:rsidRDefault="00CB4245" w:rsidP="00CB4245">
      <w:pPr>
        <w:ind w:firstLine="1276"/>
        <w:jc w:val="both"/>
      </w:pPr>
      <w:r w:rsidRPr="005C3B92">
        <w:t xml:space="preserve">Didžioji dauguma šeimų </w:t>
      </w:r>
      <w:r>
        <w:t xml:space="preserve">(apie 68,3 proc.) </w:t>
      </w:r>
      <w:r w:rsidRPr="005C3B92">
        <w:t>yra pilnos šeimos</w:t>
      </w:r>
      <w:r>
        <w:t>. Globėjos (rūpintojos) šeimoje auga 1 vaikas. Daugiavaikių šeimų yra 10.</w:t>
      </w:r>
    </w:p>
    <w:p w:rsidR="00CB4245" w:rsidRDefault="00CB4245" w:rsidP="00CB4245">
      <w:pPr>
        <w:jc w:val="both"/>
      </w:pPr>
      <w:r>
        <w:t>Daugumos tėvų išsilavinimas yra spec. vidurinis</w:t>
      </w:r>
      <w:r w:rsidRPr="00455FDF">
        <w:t xml:space="preserve"> </w:t>
      </w:r>
      <w:r>
        <w:t>arba vidurinis, nemažos dalies tik pagrindinis. Tik 12 tėvų turi aukštąjį arba aukštesnįjį išsilavinimą.</w:t>
      </w:r>
    </w:p>
    <w:p w:rsidR="00CB4245" w:rsidRDefault="00CB4245" w:rsidP="00CB4245">
      <w:pPr>
        <w:jc w:val="both"/>
        <w:rPr>
          <w:lang w:val="en-US"/>
        </w:rPr>
      </w:pPr>
      <w:r>
        <w:lastRenderedPageBreak/>
        <w:t xml:space="preserve">Aukštesnio išsilavinimo yra pasiekę tėvai vyrai. </w:t>
      </w:r>
      <w:r w:rsidRPr="00DB7396">
        <w:rPr>
          <w:lang w:eastAsia="en-GB"/>
        </w:rPr>
        <w:t>Daugumos mokyklą lankančių mokinių šeimų socialinė-ekonominė padėtis yra vidutinė, nes didžiojoje dalyje šeimų dirba vienas iš tėvų, nemaža dalis šeimų</w:t>
      </w:r>
      <w:r>
        <w:rPr>
          <w:lang w:eastAsia="en-GB"/>
        </w:rPr>
        <w:t xml:space="preserve"> socialiai remiamos. Dirbantys</w:t>
      </w:r>
      <w:r w:rsidRPr="00DB7396">
        <w:rPr>
          <w:lang w:eastAsia="en-GB"/>
        </w:rPr>
        <w:t xml:space="preserve"> dažniausiai gauna tik minimalų atlyginimą, prisiduria pajamų iš žemės ūkio. Tačiau vaikai yra paruošti mokyklai, turi reikiamų priemonių, tėvai duoda pinigų priešpiečiams ar pietums pavalgyti.</w:t>
      </w:r>
      <w:r>
        <w:rPr>
          <w:lang w:eastAsia="en-GB"/>
        </w:rPr>
        <w:t xml:space="preserve"> Nemokamai </w:t>
      </w:r>
      <w:r w:rsidRPr="00DB7396">
        <w:rPr>
          <w:lang w:eastAsia="en-GB"/>
        </w:rPr>
        <w:t xml:space="preserve">2012 m. </w:t>
      </w:r>
      <w:r>
        <w:rPr>
          <w:lang w:eastAsia="en-GB"/>
        </w:rPr>
        <w:t>buvo maitinami</w:t>
      </w:r>
      <w:r w:rsidRPr="00DB7396">
        <w:rPr>
          <w:lang w:eastAsia="en-GB"/>
        </w:rPr>
        <w:t xml:space="preserve"> 40,6</w:t>
      </w:r>
      <w:r w:rsidRPr="00DB7396">
        <w:rPr>
          <w:lang w:val="en-US"/>
        </w:rPr>
        <w:t xml:space="preserve"> %</w:t>
      </w:r>
      <w:r>
        <w:rPr>
          <w:lang w:val="en-US"/>
        </w:rPr>
        <w:t>, 2013 m. 33,3 proc. m</w:t>
      </w:r>
      <w:r w:rsidRPr="00DB7396">
        <w:rPr>
          <w:lang w:val="en-US"/>
        </w:rPr>
        <w:t>okinių</w:t>
      </w:r>
      <w:r>
        <w:rPr>
          <w:lang w:val="en-US"/>
        </w:rPr>
        <w:t>.</w:t>
      </w:r>
    </w:p>
    <w:p w:rsidR="001B3350" w:rsidRDefault="001B3350" w:rsidP="00CB4245">
      <w:pPr>
        <w:jc w:val="both"/>
        <w:rPr>
          <w:lang w:val="en-US"/>
        </w:rPr>
      </w:pPr>
    </w:p>
    <w:p w:rsidR="001B3350" w:rsidRDefault="001B3350" w:rsidP="00CB4245">
      <w:pPr>
        <w:jc w:val="both"/>
        <w:rPr>
          <w:lang w:val="en-US"/>
        </w:rPr>
      </w:pPr>
    </w:p>
    <w:p w:rsidR="00CB4245" w:rsidRPr="00434A64" w:rsidRDefault="00CB4245" w:rsidP="00DB08CE">
      <w:pPr>
        <w:ind w:firstLine="1134"/>
        <w:jc w:val="both"/>
      </w:pPr>
      <w:r w:rsidRPr="00434A64">
        <w:rPr>
          <w:b/>
        </w:rPr>
        <w:t>8.</w:t>
      </w:r>
      <w:r>
        <w:t xml:space="preserve"> </w:t>
      </w:r>
      <w:r w:rsidRPr="004A4414">
        <w:rPr>
          <w:b/>
        </w:rPr>
        <w:t>Ugdytojai</w:t>
      </w:r>
      <w:r>
        <w:rPr>
          <w:b/>
        </w:rPr>
        <w:t>.</w:t>
      </w:r>
    </w:p>
    <w:p w:rsidR="00CB4245" w:rsidRPr="00D56D86" w:rsidRDefault="00CB4245" w:rsidP="00DB08CE">
      <w:pPr>
        <w:ind w:firstLine="1134"/>
        <w:rPr>
          <w:b/>
        </w:rPr>
      </w:pPr>
      <w:r>
        <w:rPr>
          <w:b/>
        </w:rPr>
        <w:t>8.</w:t>
      </w:r>
      <w:r w:rsidRPr="00D56D86">
        <w:rPr>
          <w:b/>
        </w:rPr>
        <w:t>1. Pedagogų išsilavinimas</w:t>
      </w:r>
      <w:r>
        <w:rPr>
          <w:b/>
        </w:rPr>
        <w:tab/>
      </w:r>
      <w:r>
        <w:rPr>
          <w:b/>
        </w:rPr>
        <w:tab/>
      </w:r>
      <w:r>
        <w:rPr>
          <w:b/>
        </w:rPr>
        <w:tab/>
      </w:r>
      <w:r>
        <w:rPr>
          <w:b/>
        </w:rPr>
        <w:tab/>
      </w:r>
      <w:r>
        <w:rPr>
          <w:b/>
        </w:rPr>
        <w:tab/>
      </w:r>
      <w:r>
        <w:rPr>
          <w:b/>
        </w:rPr>
        <w:tab/>
      </w:r>
      <w:r>
        <w:rPr>
          <w:b/>
        </w:rPr>
        <w:tab/>
      </w:r>
      <w:r w:rsidRPr="002B3288">
        <w:t>4 lentelė</w:t>
      </w:r>
    </w:p>
    <w:p w:rsidR="00CB4245" w:rsidRPr="009A18AA" w:rsidRDefault="00CB4245" w:rsidP="00CB4245">
      <w:pPr>
        <w:rPr>
          <w:sz w:val="12"/>
          <w:szCs w:val="12"/>
        </w:rPr>
      </w:pPr>
    </w:p>
    <w:tbl>
      <w:tblPr>
        <w:tblStyle w:val="Lentelstinklelis"/>
        <w:tblW w:w="0" w:type="auto"/>
        <w:tblLayout w:type="fixed"/>
        <w:tblLook w:val="04A0" w:firstRow="1" w:lastRow="0" w:firstColumn="1" w:lastColumn="0" w:noHBand="0" w:noVBand="1"/>
      </w:tblPr>
      <w:tblGrid>
        <w:gridCol w:w="3227"/>
        <w:gridCol w:w="1134"/>
        <w:gridCol w:w="1276"/>
        <w:gridCol w:w="1559"/>
        <w:gridCol w:w="850"/>
        <w:gridCol w:w="1276"/>
        <w:gridCol w:w="1559"/>
        <w:gridCol w:w="851"/>
        <w:gridCol w:w="1276"/>
        <w:gridCol w:w="1559"/>
      </w:tblGrid>
      <w:tr w:rsidR="00CB4245" w:rsidTr="003002D0">
        <w:tc>
          <w:tcPr>
            <w:tcW w:w="3227" w:type="dxa"/>
          </w:tcPr>
          <w:p w:rsidR="00CB4245" w:rsidRPr="009A18AA" w:rsidRDefault="00CB4245" w:rsidP="003002D0">
            <w:pPr>
              <w:jc w:val="center"/>
              <w:rPr>
                <w:b/>
              </w:rPr>
            </w:pPr>
          </w:p>
        </w:tc>
        <w:tc>
          <w:tcPr>
            <w:tcW w:w="3969" w:type="dxa"/>
            <w:gridSpan w:val="3"/>
          </w:tcPr>
          <w:p w:rsidR="00CB4245" w:rsidRPr="009A18AA" w:rsidRDefault="00CB4245" w:rsidP="003002D0">
            <w:pPr>
              <w:jc w:val="center"/>
              <w:rPr>
                <w:b/>
              </w:rPr>
            </w:pPr>
            <w:r w:rsidRPr="009A18AA">
              <w:rPr>
                <w:b/>
              </w:rPr>
              <w:t>2011 m.</w:t>
            </w:r>
          </w:p>
        </w:tc>
        <w:tc>
          <w:tcPr>
            <w:tcW w:w="3685" w:type="dxa"/>
            <w:gridSpan w:val="3"/>
          </w:tcPr>
          <w:p w:rsidR="00CB4245" w:rsidRPr="009A18AA" w:rsidRDefault="00CB4245" w:rsidP="003002D0">
            <w:pPr>
              <w:jc w:val="center"/>
              <w:rPr>
                <w:b/>
              </w:rPr>
            </w:pPr>
            <w:r w:rsidRPr="009A18AA">
              <w:rPr>
                <w:b/>
              </w:rPr>
              <w:t>2012m.</w:t>
            </w:r>
          </w:p>
          <w:p w:rsidR="00CB4245" w:rsidRPr="009A18AA" w:rsidRDefault="00CB4245" w:rsidP="003002D0">
            <w:pPr>
              <w:jc w:val="center"/>
              <w:rPr>
                <w:b/>
              </w:rPr>
            </w:pPr>
          </w:p>
        </w:tc>
        <w:tc>
          <w:tcPr>
            <w:tcW w:w="3686" w:type="dxa"/>
            <w:gridSpan w:val="3"/>
            <w:tcBorders>
              <w:right w:val="single" w:sz="4" w:space="0" w:color="auto"/>
            </w:tcBorders>
          </w:tcPr>
          <w:p w:rsidR="00CB4245" w:rsidRPr="009A18AA" w:rsidRDefault="00CB4245" w:rsidP="003002D0">
            <w:pPr>
              <w:jc w:val="center"/>
              <w:rPr>
                <w:b/>
              </w:rPr>
            </w:pPr>
            <w:r w:rsidRPr="009A18AA">
              <w:rPr>
                <w:b/>
              </w:rPr>
              <w:t>2013 m.</w:t>
            </w:r>
          </w:p>
        </w:tc>
      </w:tr>
      <w:tr w:rsidR="00CB4245" w:rsidTr="003002D0">
        <w:trPr>
          <w:trHeight w:val="493"/>
        </w:trPr>
        <w:tc>
          <w:tcPr>
            <w:tcW w:w="3227" w:type="dxa"/>
          </w:tcPr>
          <w:p w:rsidR="00CB4245" w:rsidRPr="009A18AA" w:rsidRDefault="00CB4245" w:rsidP="003002D0">
            <w:pPr>
              <w:rPr>
                <w:b/>
              </w:rPr>
            </w:pPr>
          </w:p>
        </w:tc>
        <w:tc>
          <w:tcPr>
            <w:tcW w:w="1134" w:type="dxa"/>
          </w:tcPr>
          <w:p w:rsidR="00CB4245" w:rsidRPr="009A18AA" w:rsidRDefault="00CB4245" w:rsidP="003002D0">
            <w:pPr>
              <w:rPr>
                <w:b/>
              </w:rPr>
            </w:pPr>
            <w:r w:rsidRPr="009A18AA">
              <w:rPr>
                <w:b/>
              </w:rPr>
              <w:t>Iš viso</w:t>
            </w:r>
          </w:p>
        </w:tc>
        <w:tc>
          <w:tcPr>
            <w:tcW w:w="1276" w:type="dxa"/>
          </w:tcPr>
          <w:p w:rsidR="00CB4245" w:rsidRPr="009A18AA" w:rsidRDefault="00CB4245" w:rsidP="003002D0">
            <w:pPr>
              <w:rPr>
                <w:b/>
              </w:rPr>
            </w:pPr>
            <w:r w:rsidRPr="009A18AA">
              <w:rPr>
                <w:b/>
              </w:rPr>
              <w:t xml:space="preserve">Aukštasis </w:t>
            </w:r>
          </w:p>
        </w:tc>
        <w:tc>
          <w:tcPr>
            <w:tcW w:w="1559" w:type="dxa"/>
          </w:tcPr>
          <w:p w:rsidR="00CB4245" w:rsidRPr="009A18AA" w:rsidRDefault="00CB4245" w:rsidP="003002D0">
            <w:pPr>
              <w:rPr>
                <w:b/>
              </w:rPr>
            </w:pPr>
            <w:r w:rsidRPr="009A18AA">
              <w:rPr>
                <w:b/>
              </w:rPr>
              <w:t xml:space="preserve">Aukštesnysis </w:t>
            </w:r>
          </w:p>
        </w:tc>
        <w:tc>
          <w:tcPr>
            <w:tcW w:w="850" w:type="dxa"/>
          </w:tcPr>
          <w:p w:rsidR="00CB4245" w:rsidRPr="009A18AA" w:rsidRDefault="00CB4245" w:rsidP="003002D0">
            <w:pPr>
              <w:rPr>
                <w:b/>
              </w:rPr>
            </w:pPr>
            <w:r w:rsidRPr="009A18AA">
              <w:rPr>
                <w:b/>
              </w:rPr>
              <w:t>Iš viso</w:t>
            </w:r>
          </w:p>
        </w:tc>
        <w:tc>
          <w:tcPr>
            <w:tcW w:w="1276" w:type="dxa"/>
          </w:tcPr>
          <w:p w:rsidR="00CB4245" w:rsidRPr="009A18AA" w:rsidRDefault="00CB4245" w:rsidP="003002D0">
            <w:pPr>
              <w:rPr>
                <w:b/>
              </w:rPr>
            </w:pPr>
            <w:r w:rsidRPr="009A18AA">
              <w:rPr>
                <w:b/>
              </w:rPr>
              <w:t xml:space="preserve">Aukštasis </w:t>
            </w:r>
          </w:p>
        </w:tc>
        <w:tc>
          <w:tcPr>
            <w:tcW w:w="1559" w:type="dxa"/>
          </w:tcPr>
          <w:p w:rsidR="00CB4245" w:rsidRPr="009A18AA" w:rsidRDefault="00CB4245" w:rsidP="003002D0">
            <w:pPr>
              <w:rPr>
                <w:b/>
              </w:rPr>
            </w:pPr>
            <w:r w:rsidRPr="009A18AA">
              <w:rPr>
                <w:b/>
              </w:rPr>
              <w:t xml:space="preserve">Aukštesnysis </w:t>
            </w:r>
          </w:p>
          <w:p w:rsidR="00CB4245" w:rsidRPr="009A18AA" w:rsidRDefault="00CB4245" w:rsidP="003002D0">
            <w:pPr>
              <w:rPr>
                <w:b/>
              </w:rPr>
            </w:pPr>
          </w:p>
        </w:tc>
        <w:tc>
          <w:tcPr>
            <w:tcW w:w="851" w:type="dxa"/>
          </w:tcPr>
          <w:p w:rsidR="00CB4245" w:rsidRPr="009A18AA" w:rsidRDefault="00CB4245" w:rsidP="003002D0">
            <w:pPr>
              <w:rPr>
                <w:b/>
              </w:rPr>
            </w:pPr>
            <w:r w:rsidRPr="009A18AA">
              <w:rPr>
                <w:b/>
              </w:rPr>
              <w:t>Iš viso</w:t>
            </w:r>
          </w:p>
        </w:tc>
        <w:tc>
          <w:tcPr>
            <w:tcW w:w="1276" w:type="dxa"/>
          </w:tcPr>
          <w:p w:rsidR="00CB4245" w:rsidRPr="009A18AA" w:rsidRDefault="00CB4245" w:rsidP="003002D0">
            <w:pPr>
              <w:rPr>
                <w:b/>
              </w:rPr>
            </w:pPr>
            <w:r w:rsidRPr="009A18AA">
              <w:rPr>
                <w:b/>
              </w:rPr>
              <w:t xml:space="preserve">Aukštasis </w:t>
            </w:r>
          </w:p>
        </w:tc>
        <w:tc>
          <w:tcPr>
            <w:tcW w:w="1559" w:type="dxa"/>
          </w:tcPr>
          <w:p w:rsidR="00CB4245" w:rsidRPr="009A18AA" w:rsidRDefault="00CB4245" w:rsidP="003002D0">
            <w:pPr>
              <w:rPr>
                <w:b/>
              </w:rPr>
            </w:pPr>
            <w:r w:rsidRPr="009A18AA">
              <w:rPr>
                <w:b/>
              </w:rPr>
              <w:t xml:space="preserve">Aukštesnysis </w:t>
            </w:r>
          </w:p>
        </w:tc>
      </w:tr>
      <w:tr w:rsidR="00CB4245" w:rsidTr="003002D0">
        <w:tc>
          <w:tcPr>
            <w:tcW w:w="3227" w:type="dxa"/>
          </w:tcPr>
          <w:p w:rsidR="00CB4245" w:rsidRDefault="00CB4245" w:rsidP="003002D0">
            <w:pPr>
              <w:jc w:val="center"/>
            </w:pPr>
            <w:r>
              <w:t>Mokytojai ir mokyklos vadovai</w:t>
            </w:r>
          </w:p>
        </w:tc>
        <w:tc>
          <w:tcPr>
            <w:tcW w:w="1134" w:type="dxa"/>
          </w:tcPr>
          <w:p w:rsidR="00CB4245" w:rsidRDefault="00CB4245" w:rsidP="003002D0">
            <w:pPr>
              <w:jc w:val="center"/>
            </w:pPr>
            <w:r>
              <w:t>19</w:t>
            </w:r>
          </w:p>
        </w:tc>
        <w:tc>
          <w:tcPr>
            <w:tcW w:w="1276" w:type="dxa"/>
          </w:tcPr>
          <w:p w:rsidR="00CB4245" w:rsidRDefault="00CB4245" w:rsidP="003002D0">
            <w:pPr>
              <w:jc w:val="center"/>
            </w:pPr>
            <w:r>
              <w:t>18</w:t>
            </w:r>
          </w:p>
        </w:tc>
        <w:tc>
          <w:tcPr>
            <w:tcW w:w="1559" w:type="dxa"/>
          </w:tcPr>
          <w:p w:rsidR="00CB4245" w:rsidRDefault="00CB4245" w:rsidP="003002D0">
            <w:pPr>
              <w:jc w:val="center"/>
            </w:pPr>
            <w:r>
              <w:t>1</w:t>
            </w:r>
          </w:p>
        </w:tc>
        <w:tc>
          <w:tcPr>
            <w:tcW w:w="850" w:type="dxa"/>
          </w:tcPr>
          <w:p w:rsidR="00CB4245" w:rsidRDefault="00CB4245" w:rsidP="003002D0">
            <w:pPr>
              <w:jc w:val="center"/>
            </w:pPr>
            <w:r>
              <w:t>17</w:t>
            </w:r>
          </w:p>
        </w:tc>
        <w:tc>
          <w:tcPr>
            <w:tcW w:w="1276" w:type="dxa"/>
          </w:tcPr>
          <w:p w:rsidR="00CB4245" w:rsidRDefault="00CB4245" w:rsidP="003002D0">
            <w:pPr>
              <w:jc w:val="center"/>
            </w:pPr>
            <w:r>
              <w:t>16</w:t>
            </w:r>
          </w:p>
        </w:tc>
        <w:tc>
          <w:tcPr>
            <w:tcW w:w="1559" w:type="dxa"/>
          </w:tcPr>
          <w:p w:rsidR="00CB4245" w:rsidRDefault="00CB4245" w:rsidP="003002D0">
            <w:pPr>
              <w:jc w:val="center"/>
            </w:pPr>
            <w:r>
              <w:t>1</w:t>
            </w:r>
          </w:p>
        </w:tc>
        <w:tc>
          <w:tcPr>
            <w:tcW w:w="851" w:type="dxa"/>
          </w:tcPr>
          <w:p w:rsidR="00CB4245" w:rsidRPr="00A15D8E" w:rsidRDefault="00CB4245" w:rsidP="003002D0">
            <w:pPr>
              <w:jc w:val="center"/>
            </w:pPr>
            <w:r w:rsidRPr="00A15D8E">
              <w:t>18</w:t>
            </w:r>
          </w:p>
        </w:tc>
        <w:tc>
          <w:tcPr>
            <w:tcW w:w="1276" w:type="dxa"/>
          </w:tcPr>
          <w:p w:rsidR="00CB4245" w:rsidRPr="00A15D8E" w:rsidRDefault="00CB4245" w:rsidP="003002D0">
            <w:pPr>
              <w:jc w:val="center"/>
            </w:pPr>
            <w:r w:rsidRPr="00A15D8E">
              <w:t>18</w:t>
            </w:r>
          </w:p>
        </w:tc>
        <w:tc>
          <w:tcPr>
            <w:tcW w:w="1559" w:type="dxa"/>
          </w:tcPr>
          <w:p w:rsidR="00CB4245" w:rsidRPr="00A15D8E" w:rsidRDefault="00CB4245" w:rsidP="003002D0"/>
        </w:tc>
      </w:tr>
      <w:tr w:rsidR="00CB4245" w:rsidTr="003002D0">
        <w:tc>
          <w:tcPr>
            <w:tcW w:w="3227" w:type="dxa"/>
          </w:tcPr>
          <w:p w:rsidR="00CB4245" w:rsidRDefault="00CB4245" w:rsidP="003002D0">
            <w:pPr>
              <w:jc w:val="center"/>
            </w:pPr>
            <w:r>
              <w:t>Pagalbos specialistai</w:t>
            </w:r>
          </w:p>
        </w:tc>
        <w:tc>
          <w:tcPr>
            <w:tcW w:w="1134" w:type="dxa"/>
          </w:tcPr>
          <w:p w:rsidR="00CB4245" w:rsidRDefault="00CB4245" w:rsidP="003002D0">
            <w:pPr>
              <w:jc w:val="center"/>
            </w:pPr>
            <w:r>
              <w:t>1</w:t>
            </w:r>
          </w:p>
        </w:tc>
        <w:tc>
          <w:tcPr>
            <w:tcW w:w="1276" w:type="dxa"/>
          </w:tcPr>
          <w:p w:rsidR="00CB4245" w:rsidRDefault="00CB4245" w:rsidP="003002D0">
            <w:pPr>
              <w:jc w:val="center"/>
            </w:pPr>
            <w:r>
              <w:t>1</w:t>
            </w:r>
          </w:p>
        </w:tc>
        <w:tc>
          <w:tcPr>
            <w:tcW w:w="1559" w:type="dxa"/>
          </w:tcPr>
          <w:p w:rsidR="00CB4245" w:rsidRDefault="00CB4245" w:rsidP="003002D0">
            <w:pPr>
              <w:jc w:val="center"/>
            </w:pPr>
          </w:p>
        </w:tc>
        <w:tc>
          <w:tcPr>
            <w:tcW w:w="850" w:type="dxa"/>
          </w:tcPr>
          <w:p w:rsidR="00CB4245" w:rsidRDefault="00CB4245" w:rsidP="003002D0">
            <w:pPr>
              <w:jc w:val="center"/>
            </w:pPr>
          </w:p>
        </w:tc>
        <w:tc>
          <w:tcPr>
            <w:tcW w:w="1276" w:type="dxa"/>
          </w:tcPr>
          <w:p w:rsidR="00CB4245" w:rsidRDefault="00CB4245" w:rsidP="003002D0">
            <w:pPr>
              <w:jc w:val="center"/>
            </w:pPr>
          </w:p>
        </w:tc>
        <w:tc>
          <w:tcPr>
            <w:tcW w:w="1559" w:type="dxa"/>
          </w:tcPr>
          <w:p w:rsidR="00CB4245" w:rsidRDefault="00CB4245" w:rsidP="003002D0">
            <w:pPr>
              <w:jc w:val="center"/>
            </w:pPr>
          </w:p>
        </w:tc>
        <w:tc>
          <w:tcPr>
            <w:tcW w:w="851" w:type="dxa"/>
          </w:tcPr>
          <w:p w:rsidR="00CB4245" w:rsidRPr="00A15D8E" w:rsidRDefault="00CB4245" w:rsidP="003002D0">
            <w:pPr>
              <w:jc w:val="center"/>
            </w:pPr>
            <w:r w:rsidRPr="00A15D8E">
              <w:t>1</w:t>
            </w:r>
          </w:p>
        </w:tc>
        <w:tc>
          <w:tcPr>
            <w:tcW w:w="1276" w:type="dxa"/>
          </w:tcPr>
          <w:p w:rsidR="00CB4245" w:rsidRPr="00A15D8E" w:rsidRDefault="00CB4245" w:rsidP="003002D0">
            <w:pPr>
              <w:jc w:val="center"/>
            </w:pPr>
            <w:r w:rsidRPr="00A15D8E">
              <w:t>1</w:t>
            </w:r>
          </w:p>
        </w:tc>
        <w:tc>
          <w:tcPr>
            <w:tcW w:w="1559" w:type="dxa"/>
          </w:tcPr>
          <w:p w:rsidR="00CB4245" w:rsidRPr="00A15D8E" w:rsidRDefault="00CB4245" w:rsidP="003002D0">
            <w:pPr>
              <w:jc w:val="center"/>
            </w:pPr>
          </w:p>
        </w:tc>
      </w:tr>
      <w:tr w:rsidR="00CB4245" w:rsidTr="003002D0">
        <w:tc>
          <w:tcPr>
            <w:tcW w:w="3227" w:type="dxa"/>
          </w:tcPr>
          <w:p w:rsidR="00CB4245" w:rsidRDefault="00CB4245" w:rsidP="003002D0">
            <w:pPr>
              <w:jc w:val="center"/>
            </w:pPr>
            <w:r>
              <w:t>Ikimokyklinio ugdymo pedagogai</w:t>
            </w:r>
          </w:p>
        </w:tc>
        <w:tc>
          <w:tcPr>
            <w:tcW w:w="1134" w:type="dxa"/>
          </w:tcPr>
          <w:p w:rsidR="00CB4245" w:rsidRDefault="00CB4245" w:rsidP="003002D0">
            <w:pPr>
              <w:jc w:val="center"/>
            </w:pPr>
            <w:r>
              <w:t>2</w:t>
            </w:r>
          </w:p>
        </w:tc>
        <w:tc>
          <w:tcPr>
            <w:tcW w:w="1276" w:type="dxa"/>
          </w:tcPr>
          <w:p w:rsidR="00CB4245" w:rsidRDefault="00CB4245" w:rsidP="003002D0">
            <w:pPr>
              <w:jc w:val="center"/>
            </w:pPr>
            <w:r>
              <w:t>1</w:t>
            </w:r>
          </w:p>
        </w:tc>
        <w:tc>
          <w:tcPr>
            <w:tcW w:w="1559" w:type="dxa"/>
          </w:tcPr>
          <w:p w:rsidR="00CB4245" w:rsidRDefault="00CB4245" w:rsidP="003002D0">
            <w:pPr>
              <w:jc w:val="center"/>
            </w:pPr>
            <w:r>
              <w:t>1</w:t>
            </w:r>
          </w:p>
        </w:tc>
        <w:tc>
          <w:tcPr>
            <w:tcW w:w="850" w:type="dxa"/>
          </w:tcPr>
          <w:p w:rsidR="00CB4245" w:rsidRDefault="00CB4245" w:rsidP="003002D0">
            <w:pPr>
              <w:jc w:val="center"/>
            </w:pPr>
            <w:r>
              <w:t>2</w:t>
            </w:r>
          </w:p>
        </w:tc>
        <w:tc>
          <w:tcPr>
            <w:tcW w:w="1276" w:type="dxa"/>
          </w:tcPr>
          <w:p w:rsidR="00CB4245" w:rsidRDefault="00CB4245" w:rsidP="003002D0">
            <w:pPr>
              <w:jc w:val="center"/>
            </w:pPr>
            <w:r>
              <w:t>1</w:t>
            </w:r>
          </w:p>
        </w:tc>
        <w:tc>
          <w:tcPr>
            <w:tcW w:w="1559" w:type="dxa"/>
          </w:tcPr>
          <w:p w:rsidR="00CB4245" w:rsidRDefault="00CB4245" w:rsidP="003002D0">
            <w:pPr>
              <w:jc w:val="center"/>
            </w:pPr>
            <w:r>
              <w:t>1</w:t>
            </w:r>
          </w:p>
        </w:tc>
        <w:tc>
          <w:tcPr>
            <w:tcW w:w="851" w:type="dxa"/>
          </w:tcPr>
          <w:p w:rsidR="00CB4245" w:rsidRPr="00A15D8E" w:rsidRDefault="00CB4245" w:rsidP="003002D0">
            <w:pPr>
              <w:jc w:val="center"/>
            </w:pPr>
            <w:r w:rsidRPr="00A15D8E">
              <w:t>2</w:t>
            </w:r>
          </w:p>
        </w:tc>
        <w:tc>
          <w:tcPr>
            <w:tcW w:w="1276" w:type="dxa"/>
          </w:tcPr>
          <w:p w:rsidR="00CB4245" w:rsidRPr="00A15D8E" w:rsidRDefault="00CB4245" w:rsidP="003002D0">
            <w:pPr>
              <w:jc w:val="center"/>
            </w:pPr>
            <w:r w:rsidRPr="00A15D8E">
              <w:t>1</w:t>
            </w:r>
          </w:p>
        </w:tc>
        <w:tc>
          <w:tcPr>
            <w:tcW w:w="1559" w:type="dxa"/>
          </w:tcPr>
          <w:p w:rsidR="00CB4245" w:rsidRPr="00A15D8E" w:rsidRDefault="00CB4245" w:rsidP="003002D0">
            <w:pPr>
              <w:jc w:val="center"/>
            </w:pPr>
            <w:r w:rsidRPr="00A15D8E">
              <w:t>1</w:t>
            </w:r>
          </w:p>
        </w:tc>
      </w:tr>
      <w:tr w:rsidR="00CB4245" w:rsidTr="003002D0">
        <w:tc>
          <w:tcPr>
            <w:tcW w:w="3227" w:type="dxa"/>
          </w:tcPr>
          <w:p w:rsidR="00CB4245" w:rsidRPr="00B8372A" w:rsidRDefault="00CB4245" w:rsidP="003002D0">
            <w:pPr>
              <w:jc w:val="center"/>
              <w:rPr>
                <w:b/>
              </w:rPr>
            </w:pPr>
            <w:r w:rsidRPr="00B8372A">
              <w:rPr>
                <w:b/>
              </w:rPr>
              <w:t>Iš viso</w:t>
            </w:r>
          </w:p>
        </w:tc>
        <w:tc>
          <w:tcPr>
            <w:tcW w:w="1134" w:type="dxa"/>
          </w:tcPr>
          <w:p w:rsidR="00CB4245" w:rsidRPr="00B8372A" w:rsidRDefault="00CB4245" w:rsidP="003002D0">
            <w:pPr>
              <w:jc w:val="center"/>
            </w:pPr>
            <w:r w:rsidRPr="00B8372A">
              <w:t>22</w:t>
            </w:r>
          </w:p>
        </w:tc>
        <w:tc>
          <w:tcPr>
            <w:tcW w:w="1276" w:type="dxa"/>
          </w:tcPr>
          <w:p w:rsidR="00CB4245" w:rsidRPr="00B8372A" w:rsidRDefault="00CB4245" w:rsidP="003002D0">
            <w:pPr>
              <w:jc w:val="center"/>
            </w:pPr>
            <w:r w:rsidRPr="00B8372A">
              <w:t>20</w:t>
            </w:r>
          </w:p>
        </w:tc>
        <w:tc>
          <w:tcPr>
            <w:tcW w:w="1559" w:type="dxa"/>
          </w:tcPr>
          <w:p w:rsidR="00CB4245" w:rsidRPr="00B8372A" w:rsidRDefault="00CB4245" w:rsidP="003002D0">
            <w:pPr>
              <w:jc w:val="center"/>
            </w:pPr>
            <w:r w:rsidRPr="00B8372A">
              <w:t>2</w:t>
            </w:r>
          </w:p>
        </w:tc>
        <w:tc>
          <w:tcPr>
            <w:tcW w:w="850" w:type="dxa"/>
          </w:tcPr>
          <w:p w:rsidR="00CB4245" w:rsidRPr="00B8372A" w:rsidRDefault="00CB4245" w:rsidP="003002D0">
            <w:pPr>
              <w:jc w:val="center"/>
            </w:pPr>
            <w:r w:rsidRPr="00B8372A">
              <w:t>19</w:t>
            </w:r>
          </w:p>
        </w:tc>
        <w:tc>
          <w:tcPr>
            <w:tcW w:w="1276" w:type="dxa"/>
          </w:tcPr>
          <w:p w:rsidR="00CB4245" w:rsidRPr="00B8372A" w:rsidRDefault="00CB4245" w:rsidP="003002D0">
            <w:pPr>
              <w:jc w:val="center"/>
            </w:pPr>
            <w:r w:rsidRPr="00B8372A">
              <w:t>17</w:t>
            </w:r>
          </w:p>
        </w:tc>
        <w:tc>
          <w:tcPr>
            <w:tcW w:w="1559" w:type="dxa"/>
          </w:tcPr>
          <w:p w:rsidR="00CB4245" w:rsidRPr="00B8372A" w:rsidRDefault="00CB4245" w:rsidP="003002D0">
            <w:pPr>
              <w:jc w:val="center"/>
            </w:pPr>
            <w:r w:rsidRPr="00B8372A">
              <w:t>2</w:t>
            </w:r>
          </w:p>
        </w:tc>
        <w:tc>
          <w:tcPr>
            <w:tcW w:w="851" w:type="dxa"/>
          </w:tcPr>
          <w:p w:rsidR="00CB4245" w:rsidRPr="00B8372A" w:rsidRDefault="00CB4245" w:rsidP="003002D0">
            <w:pPr>
              <w:jc w:val="center"/>
            </w:pPr>
            <w:r w:rsidRPr="00B8372A">
              <w:t>21</w:t>
            </w:r>
          </w:p>
        </w:tc>
        <w:tc>
          <w:tcPr>
            <w:tcW w:w="1276" w:type="dxa"/>
          </w:tcPr>
          <w:p w:rsidR="00CB4245" w:rsidRPr="00B8372A" w:rsidRDefault="00CB4245" w:rsidP="003002D0">
            <w:pPr>
              <w:jc w:val="center"/>
            </w:pPr>
            <w:r w:rsidRPr="00B8372A">
              <w:t>20</w:t>
            </w:r>
          </w:p>
        </w:tc>
        <w:tc>
          <w:tcPr>
            <w:tcW w:w="1559" w:type="dxa"/>
          </w:tcPr>
          <w:p w:rsidR="00CB4245" w:rsidRPr="00B8372A" w:rsidRDefault="00CB4245" w:rsidP="003002D0">
            <w:pPr>
              <w:jc w:val="center"/>
            </w:pPr>
            <w:r w:rsidRPr="00B8372A">
              <w:t>1</w:t>
            </w:r>
          </w:p>
        </w:tc>
      </w:tr>
    </w:tbl>
    <w:p w:rsidR="00CB4245" w:rsidRPr="009A18AA" w:rsidRDefault="00CB4245" w:rsidP="00CB4245">
      <w:pPr>
        <w:tabs>
          <w:tab w:val="left" w:pos="567"/>
        </w:tabs>
        <w:jc w:val="center"/>
      </w:pPr>
    </w:p>
    <w:p w:rsidR="00CB4245" w:rsidRPr="00D23470" w:rsidRDefault="00CB4245" w:rsidP="00DB08CE">
      <w:pPr>
        <w:tabs>
          <w:tab w:val="left" w:pos="567"/>
        </w:tabs>
        <w:ind w:firstLine="1134"/>
        <w:jc w:val="both"/>
        <w:rPr>
          <w:sz w:val="23"/>
          <w:szCs w:val="23"/>
        </w:rPr>
      </w:pPr>
      <w:r>
        <w:rPr>
          <w:sz w:val="23"/>
          <w:szCs w:val="23"/>
        </w:rPr>
        <w:t xml:space="preserve">2011 m. iš </w:t>
      </w:r>
      <w:r>
        <w:t>22 dirbusių pedagoginių darbuotojų</w:t>
      </w:r>
      <w:r>
        <w:rPr>
          <w:sz w:val="23"/>
          <w:szCs w:val="23"/>
        </w:rPr>
        <w:t xml:space="preserve"> aukštąjį išsilavinimą turėjo 20(90,9</w:t>
      </w:r>
      <w:r w:rsidRPr="00D23470">
        <w:rPr>
          <w:rFonts w:hAnsi="Gautami" w:cs="Gautami"/>
          <w:sz w:val="23"/>
          <w:szCs w:val="23"/>
        </w:rPr>
        <w:t xml:space="preserve"> proc.</w:t>
      </w:r>
      <w:r>
        <w:rPr>
          <w:sz w:val="23"/>
          <w:szCs w:val="23"/>
        </w:rPr>
        <w:t xml:space="preserve">) pedagogų, iš jų pedagoginį – 19(86,4 </w:t>
      </w:r>
      <w:r w:rsidRPr="00D23470">
        <w:rPr>
          <w:rFonts w:hAnsi="Gautami" w:cs="Gautami"/>
          <w:sz w:val="23"/>
          <w:szCs w:val="23"/>
        </w:rPr>
        <w:t>proc.</w:t>
      </w:r>
      <w:r w:rsidRPr="00D23470">
        <w:rPr>
          <w:sz w:val="23"/>
          <w:szCs w:val="23"/>
        </w:rPr>
        <w:t>)</w:t>
      </w:r>
      <w:r>
        <w:rPr>
          <w:sz w:val="23"/>
          <w:szCs w:val="23"/>
        </w:rPr>
        <w:t>. A</w:t>
      </w:r>
      <w:r w:rsidRPr="00D23470">
        <w:rPr>
          <w:sz w:val="23"/>
          <w:szCs w:val="23"/>
        </w:rPr>
        <w:t>u</w:t>
      </w:r>
      <w:r>
        <w:rPr>
          <w:sz w:val="23"/>
          <w:szCs w:val="23"/>
        </w:rPr>
        <w:t xml:space="preserve">kštesnįjį pedagoginį išsilavinimą turėjo 2 pedagogai (9,1 </w:t>
      </w:r>
      <w:r w:rsidRPr="00D23470">
        <w:rPr>
          <w:rFonts w:hAnsi="Gautami" w:cs="Gautami"/>
          <w:sz w:val="23"/>
          <w:szCs w:val="23"/>
        </w:rPr>
        <w:t>proc.</w:t>
      </w:r>
      <w:r>
        <w:rPr>
          <w:sz w:val="23"/>
          <w:szCs w:val="23"/>
        </w:rPr>
        <w:t>). Antraeilėse pareigose dirbo 5 pedagogai.</w:t>
      </w:r>
    </w:p>
    <w:p w:rsidR="00CB4245" w:rsidRPr="00C34A46" w:rsidRDefault="00CB4245" w:rsidP="00CB4245">
      <w:pPr>
        <w:tabs>
          <w:tab w:val="left" w:pos="567"/>
        </w:tabs>
        <w:jc w:val="both"/>
      </w:pPr>
      <w:r>
        <w:t>2012 m.</w:t>
      </w:r>
      <w:r w:rsidRPr="00FB4ACC">
        <w:rPr>
          <w:sz w:val="22"/>
          <w:szCs w:val="22"/>
        </w:rPr>
        <w:t xml:space="preserve"> </w:t>
      </w:r>
      <w:r>
        <w:t>dirbo 19 pedagoginių darbuotojų, (2 antraeilėse pareigose), iš jų</w:t>
      </w:r>
      <w:r w:rsidRPr="00C34A46">
        <w:t xml:space="preserve"> </w:t>
      </w:r>
      <w:r>
        <w:t>17(</w:t>
      </w:r>
      <w:r w:rsidRPr="00C34A46">
        <w:t>89,5 proc</w:t>
      </w:r>
      <w:r>
        <w:t>.)</w:t>
      </w:r>
      <w:r w:rsidRPr="00C34A46">
        <w:t xml:space="preserve"> </w:t>
      </w:r>
      <w:r>
        <w:t xml:space="preserve">turėjo aukštąjį išsilavinimą ir </w:t>
      </w:r>
      <w:r w:rsidRPr="00C34A46">
        <w:t xml:space="preserve">2 </w:t>
      </w:r>
      <w:r>
        <w:t>(10,5 proc.) pedagogai  aukštesnyjį išsilavinimą. Visi 19</w:t>
      </w:r>
      <w:r w:rsidRPr="00C34A46">
        <w:t xml:space="preserve">(100 </w:t>
      </w:r>
      <w:r>
        <w:t>proc.) pedagoginių darbuotojų turėjo pedagoginį išsilavinimą.</w:t>
      </w:r>
    </w:p>
    <w:p w:rsidR="00CB4245" w:rsidRPr="008409CF" w:rsidRDefault="00CB4245" w:rsidP="00CB4245">
      <w:pPr>
        <w:tabs>
          <w:tab w:val="left" w:pos="567"/>
        </w:tabs>
        <w:jc w:val="both"/>
        <w:rPr>
          <w:sz w:val="23"/>
          <w:szCs w:val="23"/>
        </w:rPr>
      </w:pPr>
      <w:r>
        <w:t xml:space="preserve">2013 m. dirba 21pedagoginis darbuotojas (2 antraeilėse pareigose), </w:t>
      </w:r>
      <w:r>
        <w:rPr>
          <w:sz w:val="23"/>
          <w:szCs w:val="23"/>
        </w:rPr>
        <w:t>aukštąjį išsilavinimą turi 20 pedagogų ( 95,2</w:t>
      </w:r>
      <w:r w:rsidRPr="00D23470">
        <w:rPr>
          <w:rFonts w:hAnsi="Gautami" w:cs="Gautami"/>
          <w:sz w:val="23"/>
          <w:szCs w:val="23"/>
        </w:rPr>
        <w:t xml:space="preserve"> proc.</w:t>
      </w:r>
      <w:r>
        <w:rPr>
          <w:sz w:val="23"/>
          <w:szCs w:val="23"/>
        </w:rPr>
        <w:t xml:space="preserve">), iš jų pedagoginį – 21 (100 </w:t>
      </w:r>
      <w:r w:rsidRPr="00D23470">
        <w:rPr>
          <w:rFonts w:hAnsi="Gautami" w:cs="Gautami"/>
          <w:sz w:val="23"/>
          <w:szCs w:val="23"/>
        </w:rPr>
        <w:t>proc.</w:t>
      </w:r>
      <w:r w:rsidRPr="00D23470">
        <w:rPr>
          <w:sz w:val="23"/>
          <w:szCs w:val="23"/>
        </w:rPr>
        <w:t>)</w:t>
      </w:r>
      <w:r>
        <w:rPr>
          <w:sz w:val="23"/>
          <w:szCs w:val="23"/>
        </w:rPr>
        <w:t xml:space="preserve">. </w:t>
      </w:r>
      <w:r w:rsidRPr="008409CF">
        <w:rPr>
          <w:sz w:val="23"/>
          <w:szCs w:val="23"/>
        </w:rPr>
        <w:t xml:space="preserve">Aukštesnįjį pedagoginį išsilavinimą turi 1 (4,8 </w:t>
      </w:r>
      <w:r w:rsidRPr="008409CF">
        <w:rPr>
          <w:rFonts w:hAnsi="Gautami" w:cs="Gautami"/>
          <w:sz w:val="23"/>
          <w:szCs w:val="23"/>
        </w:rPr>
        <w:t>proc.</w:t>
      </w:r>
      <w:r w:rsidRPr="008409CF">
        <w:rPr>
          <w:sz w:val="23"/>
          <w:szCs w:val="23"/>
        </w:rPr>
        <w:t>) pedagogas</w:t>
      </w:r>
      <w:r>
        <w:rPr>
          <w:sz w:val="23"/>
          <w:szCs w:val="23"/>
        </w:rPr>
        <w:t>.</w:t>
      </w:r>
    </w:p>
    <w:p w:rsidR="00CB4245" w:rsidRPr="008409CF" w:rsidRDefault="00CB4245" w:rsidP="00CB4245">
      <w:pPr>
        <w:jc w:val="both"/>
      </w:pPr>
      <w:r w:rsidRPr="008409CF">
        <w:t xml:space="preserve">Mokykloje </w:t>
      </w:r>
      <w:r>
        <w:t xml:space="preserve">dirbantys pedagoginiai darbuotojai visi turi pedagoginį išsilavinimą, </w:t>
      </w:r>
      <w:r w:rsidRPr="009A18AA">
        <w:t>visi</w:t>
      </w:r>
      <w:r>
        <w:t xml:space="preserve"> mokytojai yra dėstomo dalyko specialistai (išskyrus fiziką). Sumažėjo pedagogų su a</w:t>
      </w:r>
      <w:r w:rsidRPr="008409CF">
        <w:rPr>
          <w:sz w:val="23"/>
          <w:szCs w:val="23"/>
        </w:rPr>
        <w:t>u</w:t>
      </w:r>
      <w:r>
        <w:rPr>
          <w:sz w:val="23"/>
          <w:szCs w:val="23"/>
        </w:rPr>
        <w:t>kštesniuoju pedagoginiu</w:t>
      </w:r>
      <w:r w:rsidRPr="008409CF">
        <w:rPr>
          <w:sz w:val="23"/>
          <w:szCs w:val="23"/>
        </w:rPr>
        <w:t xml:space="preserve"> </w:t>
      </w:r>
      <w:r>
        <w:rPr>
          <w:sz w:val="23"/>
          <w:szCs w:val="23"/>
        </w:rPr>
        <w:t xml:space="preserve">išsilavinimu: dirba </w:t>
      </w:r>
      <w:r w:rsidRPr="008409CF">
        <w:rPr>
          <w:sz w:val="23"/>
          <w:szCs w:val="23"/>
        </w:rPr>
        <w:t>1 pedagogas</w:t>
      </w:r>
      <w:r>
        <w:rPr>
          <w:sz w:val="23"/>
          <w:szCs w:val="23"/>
        </w:rPr>
        <w:t xml:space="preserve"> ikimokyklinio ugdymo grupėje. Nuo 5 iki 2 sumažėjo pedagogų, dirbančių antraeilėse pareigose.</w:t>
      </w:r>
    </w:p>
    <w:p w:rsidR="00CB4245" w:rsidRDefault="00CB4245" w:rsidP="00CB4245">
      <w:pPr>
        <w:rPr>
          <w:highlight w:val="yellow"/>
        </w:rPr>
      </w:pPr>
    </w:p>
    <w:p w:rsidR="00354A51" w:rsidRDefault="00354A51" w:rsidP="00CB4245">
      <w:pPr>
        <w:rPr>
          <w:highlight w:val="yellow"/>
        </w:rPr>
      </w:pPr>
    </w:p>
    <w:p w:rsidR="00354A51" w:rsidRDefault="00354A51" w:rsidP="00CB4245">
      <w:pPr>
        <w:rPr>
          <w:highlight w:val="yellow"/>
        </w:rPr>
      </w:pPr>
    </w:p>
    <w:p w:rsidR="00354A51" w:rsidRDefault="00354A51" w:rsidP="00CB4245">
      <w:pPr>
        <w:rPr>
          <w:highlight w:val="yellow"/>
        </w:rPr>
      </w:pPr>
    </w:p>
    <w:p w:rsidR="00CB4245" w:rsidRPr="00D56D86" w:rsidRDefault="00CB4245" w:rsidP="00DB08CE">
      <w:pPr>
        <w:ind w:firstLine="1134"/>
        <w:rPr>
          <w:b/>
        </w:rPr>
      </w:pPr>
      <w:r>
        <w:rPr>
          <w:b/>
        </w:rPr>
        <w:lastRenderedPageBreak/>
        <w:t>8.</w:t>
      </w:r>
      <w:r w:rsidRPr="00D56D86">
        <w:rPr>
          <w:b/>
        </w:rPr>
        <w:t xml:space="preserve">2. Pedagogų kvalifikacija </w:t>
      </w:r>
      <w:r>
        <w:rPr>
          <w:b/>
        </w:rPr>
        <w:tab/>
      </w:r>
      <w:r>
        <w:rPr>
          <w:b/>
        </w:rPr>
        <w:tab/>
      </w:r>
      <w:r>
        <w:rPr>
          <w:b/>
        </w:rPr>
        <w:tab/>
      </w:r>
      <w:r>
        <w:rPr>
          <w:b/>
        </w:rPr>
        <w:tab/>
      </w:r>
      <w:r>
        <w:rPr>
          <w:b/>
        </w:rPr>
        <w:tab/>
      </w:r>
      <w:r>
        <w:rPr>
          <w:b/>
        </w:rPr>
        <w:tab/>
      </w:r>
      <w:r>
        <w:rPr>
          <w:b/>
        </w:rPr>
        <w:tab/>
      </w:r>
      <w:r w:rsidRPr="002B3288">
        <w:t>5 lentelė</w:t>
      </w:r>
    </w:p>
    <w:p w:rsidR="00CB4245" w:rsidRPr="009A18AA" w:rsidRDefault="00CB4245" w:rsidP="00CB4245">
      <w:pPr>
        <w:rPr>
          <w:b/>
          <w:sz w:val="12"/>
          <w:szCs w:val="12"/>
        </w:rPr>
      </w:pPr>
    </w:p>
    <w:tbl>
      <w:tblPr>
        <w:tblStyle w:val="Lentelstinklelis"/>
        <w:tblW w:w="0" w:type="auto"/>
        <w:tblLook w:val="04A0" w:firstRow="1" w:lastRow="0" w:firstColumn="1" w:lastColumn="0" w:noHBand="0" w:noVBand="1"/>
      </w:tblPr>
      <w:tblGrid>
        <w:gridCol w:w="3696"/>
        <w:gridCol w:w="3696"/>
        <w:gridCol w:w="3697"/>
        <w:gridCol w:w="3697"/>
      </w:tblGrid>
      <w:tr w:rsidR="00CB4245" w:rsidRPr="009A18AA" w:rsidTr="003002D0">
        <w:tc>
          <w:tcPr>
            <w:tcW w:w="3696" w:type="dxa"/>
          </w:tcPr>
          <w:p w:rsidR="00CB4245" w:rsidRPr="009A18AA" w:rsidRDefault="00CB4245" w:rsidP="003002D0">
            <w:pPr>
              <w:jc w:val="center"/>
              <w:rPr>
                <w:b/>
              </w:rPr>
            </w:pPr>
            <w:r w:rsidRPr="009A18AA">
              <w:rPr>
                <w:b/>
              </w:rPr>
              <w:t>Kvalifikacinės kategorijos</w:t>
            </w:r>
          </w:p>
        </w:tc>
        <w:tc>
          <w:tcPr>
            <w:tcW w:w="3696" w:type="dxa"/>
          </w:tcPr>
          <w:p w:rsidR="00CB4245" w:rsidRPr="009A18AA" w:rsidRDefault="00CB4245" w:rsidP="003002D0">
            <w:pPr>
              <w:jc w:val="center"/>
              <w:rPr>
                <w:b/>
              </w:rPr>
            </w:pPr>
            <w:r w:rsidRPr="009A18AA">
              <w:rPr>
                <w:b/>
              </w:rPr>
              <w:t>2011 m.</w:t>
            </w:r>
          </w:p>
        </w:tc>
        <w:tc>
          <w:tcPr>
            <w:tcW w:w="3697" w:type="dxa"/>
          </w:tcPr>
          <w:p w:rsidR="00CB4245" w:rsidRPr="009A18AA" w:rsidRDefault="00CB4245" w:rsidP="003002D0">
            <w:pPr>
              <w:jc w:val="center"/>
              <w:rPr>
                <w:b/>
              </w:rPr>
            </w:pPr>
            <w:r w:rsidRPr="009A18AA">
              <w:rPr>
                <w:b/>
              </w:rPr>
              <w:t>2012 m.</w:t>
            </w:r>
          </w:p>
        </w:tc>
        <w:tc>
          <w:tcPr>
            <w:tcW w:w="3697" w:type="dxa"/>
          </w:tcPr>
          <w:p w:rsidR="00CB4245" w:rsidRPr="009A18AA" w:rsidRDefault="00CB4245" w:rsidP="003002D0">
            <w:pPr>
              <w:jc w:val="center"/>
              <w:rPr>
                <w:b/>
              </w:rPr>
            </w:pPr>
            <w:r w:rsidRPr="009A18AA">
              <w:rPr>
                <w:b/>
              </w:rPr>
              <w:t>2013 m.</w:t>
            </w:r>
          </w:p>
        </w:tc>
      </w:tr>
      <w:tr w:rsidR="00CB4245" w:rsidTr="003002D0">
        <w:tc>
          <w:tcPr>
            <w:tcW w:w="3696" w:type="dxa"/>
          </w:tcPr>
          <w:p w:rsidR="00CB4245" w:rsidRPr="009A18AA" w:rsidRDefault="00CB4245" w:rsidP="003002D0">
            <w:r w:rsidRPr="009A18AA">
              <w:t>Mokytojai, auklėtojai</w:t>
            </w:r>
          </w:p>
        </w:tc>
        <w:tc>
          <w:tcPr>
            <w:tcW w:w="3696" w:type="dxa"/>
          </w:tcPr>
          <w:p w:rsidR="00CB4245" w:rsidRPr="009A18AA" w:rsidRDefault="00CB4245" w:rsidP="003002D0">
            <w:pPr>
              <w:jc w:val="center"/>
            </w:pPr>
            <w:r w:rsidRPr="009A18AA">
              <w:t>6 (27,3 proc.)</w:t>
            </w:r>
          </w:p>
        </w:tc>
        <w:tc>
          <w:tcPr>
            <w:tcW w:w="3697" w:type="dxa"/>
          </w:tcPr>
          <w:p w:rsidR="00CB4245" w:rsidRPr="009A18AA" w:rsidRDefault="00CB4245" w:rsidP="003002D0">
            <w:pPr>
              <w:jc w:val="center"/>
            </w:pPr>
            <w:r w:rsidRPr="009A18AA">
              <w:t>5 (26,3 proc.)</w:t>
            </w:r>
          </w:p>
        </w:tc>
        <w:tc>
          <w:tcPr>
            <w:tcW w:w="3697" w:type="dxa"/>
          </w:tcPr>
          <w:p w:rsidR="00CB4245" w:rsidRPr="009A18AA" w:rsidRDefault="00CB4245" w:rsidP="003002D0">
            <w:pPr>
              <w:jc w:val="center"/>
            </w:pPr>
            <w:r w:rsidRPr="009A18AA">
              <w:t>7 (33,3 proc.)</w:t>
            </w:r>
          </w:p>
        </w:tc>
      </w:tr>
      <w:tr w:rsidR="00CB4245" w:rsidTr="003002D0">
        <w:tc>
          <w:tcPr>
            <w:tcW w:w="3696" w:type="dxa"/>
          </w:tcPr>
          <w:p w:rsidR="00CB4245" w:rsidRPr="009A18AA" w:rsidRDefault="00CB4245" w:rsidP="003002D0">
            <w:r w:rsidRPr="009A18AA">
              <w:t>Vyresnieji mokytojai, auklėtojai pagalbos specialistai</w:t>
            </w:r>
          </w:p>
        </w:tc>
        <w:tc>
          <w:tcPr>
            <w:tcW w:w="3696" w:type="dxa"/>
          </w:tcPr>
          <w:p w:rsidR="00CB4245" w:rsidRPr="009A18AA" w:rsidRDefault="00CB4245" w:rsidP="003002D0">
            <w:pPr>
              <w:jc w:val="center"/>
            </w:pPr>
            <w:r w:rsidRPr="009A18AA">
              <w:t>9 (40,9 proc.)</w:t>
            </w:r>
          </w:p>
        </w:tc>
        <w:tc>
          <w:tcPr>
            <w:tcW w:w="3697" w:type="dxa"/>
          </w:tcPr>
          <w:p w:rsidR="00CB4245" w:rsidRPr="009A18AA" w:rsidRDefault="00CB4245" w:rsidP="003002D0">
            <w:pPr>
              <w:jc w:val="center"/>
            </w:pPr>
            <w:r w:rsidRPr="009A18AA">
              <w:t>9 (47,4 proc.)</w:t>
            </w:r>
          </w:p>
        </w:tc>
        <w:tc>
          <w:tcPr>
            <w:tcW w:w="3697" w:type="dxa"/>
          </w:tcPr>
          <w:p w:rsidR="00CB4245" w:rsidRPr="009A18AA" w:rsidRDefault="00CB4245" w:rsidP="003002D0">
            <w:pPr>
              <w:jc w:val="center"/>
            </w:pPr>
            <w:r w:rsidRPr="009A18AA">
              <w:t>8 (38,1 proc.)</w:t>
            </w:r>
          </w:p>
        </w:tc>
      </w:tr>
      <w:tr w:rsidR="00CB4245" w:rsidTr="003002D0">
        <w:tc>
          <w:tcPr>
            <w:tcW w:w="3696" w:type="dxa"/>
          </w:tcPr>
          <w:p w:rsidR="00CB4245" w:rsidRPr="009A18AA" w:rsidRDefault="00CB4245" w:rsidP="003002D0">
            <w:r w:rsidRPr="009A18AA">
              <w:t>Mokytojai metodininkai</w:t>
            </w:r>
          </w:p>
        </w:tc>
        <w:tc>
          <w:tcPr>
            <w:tcW w:w="3696" w:type="dxa"/>
          </w:tcPr>
          <w:p w:rsidR="00CB4245" w:rsidRPr="009A18AA" w:rsidRDefault="00CB4245" w:rsidP="003002D0">
            <w:pPr>
              <w:jc w:val="center"/>
            </w:pPr>
            <w:r w:rsidRPr="009A18AA">
              <w:t xml:space="preserve">6 (27,3 </w:t>
            </w:r>
            <w:r w:rsidRPr="009A18AA">
              <w:rPr>
                <w:rFonts w:hAnsi="Gautami" w:cs="Gautami"/>
              </w:rPr>
              <w:t>proc.</w:t>
            </w:r>
            <w:r w:rsidRPr="009A18AA">
              <w:t>)</w:t>
            </w:r>
          </w:p>
        </w:tc>
        <w:tc>
          <w:tcPr>
            <w:tcW w:w="3697" w:type="dxa"/>
          </w:tcPr>
          <w:p w:rsidR="00CB4245" w:rsidRPr="009A18AA" w:rsidRDefault="00CB4245" w:rsidP="003002D0">
            <w:pPr>
              <w:jc w:val="center"/>
            </w:pPr>
            <w:r w:rsidRPr="009A18AA">
              <w:t>5 (26,3 proc.)</w:t>
            </w:r>
          </w:p>
        </w:tc>
        <w:tc>
          <w:tcPr>
            <w:tcW w:w="3697" w:type="dxa"/>
          </w:tcPr>
          <w:p w:rsidR="00CB4245" w:rsidRPr="009A18AA" w:rsidRDefault="00CB4245" w:rsidP="003002D0">
            <w:pPr>
              <w:jc w:val="center"/>
            </w:pPr>
            <w:r w:rsidRPr="009A18AA">
              <w:t>5 (23,8 proc.)</w:t>
            </w:r>
          </w:p>
        </w:tc>
      </w:tr>
      <w:tr w:rsidR="00CB4245" w:rsidTr="003002D0">
        <w:tc>
          <w:tcPr>
            <w:tcW w:w="3696" w:type="dxa"/>
          </w:tcPr>
          <w:p w:rsidR="00CB4245" w:rsidRPr="009A18AA" w:rsidRDefault="00CB4245" w:rsidP="003002D0">
            <w:r w:rsidRPr="009A18AA">
              <w:t>Mokytojai ekspertai</w:t>
            </w:r>
          </w:p>
        </w:tc>
        <w:tc>
          <w:tcPr>
            <w:tcW w:w="3696" w:type="dxa"/>
          </w:tcPr>
          <w:p w:rsidR="00CB4245" w:rsidRPr="009A18AA" w:rsidRDefault="00CB4245" w:rsidP="003002D0">
            <w:pPr>
              <w:jc w:val="center"/>
            </w:pPr>
            <w:r w:rsidRPr="009A18AA">
              <w:t>-</w:t>
            </w:r>
          </w:p>
        </w:tc>
        <w:tc>
          <w:tcPr>
            <w:tcW w:w="3697" w:type="dxa"/>
          </w:tcPr>
          <w:p w:rsidR="00CB4245" w:rsidRPr="009A18AA" w:rsidRDefault="00CB4245" w:rsidP="003002D0">
            <w:pPr>
              <w:jc w:val="center"/>
            </w:pPr>
            <w:r w:rsidRPr="009A18AA">
              <w:t>-</w:t>
            </w:r>
          </w:p>
        </w:tc>
        <w:tc>
          <w:tcPr>
            <w:tcW w:w="3697" w:type="dxa"/>
          </w:tcPr>
          <w:p w:rsidR="00CB4245" w:rsidRPr="009A18AA" w:rsidRDefault="00CB4245" w:rsidP="003002D0">
            <w:pPr>
              <w:jc w:val="center"/>
            </w:pPr>
            <w:r w:rsidRPr="009A18AA">
              <w:t>1 (4,8 proc.)</w:t>
            </w:r>
          </w:p>
        </w:tc>
      </w:tr>
      <w:tr w:rsidR="00CB4245" w:rsidTr="003002D0">
        <w:tc>
          <w:tcPr>
            <w:tcW w:w="3696" w:type="dxa"/>
          </w:tcPr>
          <w:p w:rsidR="00CB4245" w:rsidRPr="009A18AA" w:rsidRDefault="00CB4245" w:rsidP="003002D0">
            <w:pPr>
              <w:rPr>
                <w:b/>
              </w:rPr>
            </w:pPr>
            <w:r w:rsidRPr="009A18AA">
              <w:rPr>
                <w:b/>
              </w:rPr>
              <w:t>Atestuotų iš viso</w:t>
            </w:r>
          </w:p>
        </w:tc>
        <w:tc>
          <w:tcPr>
            <w:tcW w:w="3696" w:type="dxa"/>
          </w:tcPr>
          <w:p w:rsidR="00CB4245" w:rsidRPr="009A18AA" w:rsidRDefault="00CB4245" w:rsidP="003002D0">
            <w:pPr>
              <w:jc w:val="center"/>
              <w:rPr>
                <w:b/>
              </w:rPr>
            </w:pPr>
            <w:r w:rsidRPr="009A18AA">
              <w:rPr>
                <w:b/>
              </w:rPr>
              <w:t xml:space="preserve">21  </w:t>
            </w:r>
          </w:p>
        </w:tc>
        <w:tc>
          <w:tcPr>
            <w:tcW w:w="3697" w:type="dxa"/>
          </w:tcPr>
          <w:p w:rsidR="00CB4245" w:rsidRPr="009A18AA" w:rsidRDefault="00CB4245" w:rsidP="003002D0">
            <w:pPr>
              <w:jc w:val="center"/>
              <w:rPr>
                <w:b/>
              </w:rPr>
            </w:pPr>
            <w:r w:rsidRPr="009A18AA">
              <w:rPr>
                <w:b/>
              </w:rPr>
              <w:t>19</w:t>
            </w:r>
          </w:p>
        </w:tc>
        <w:tc>
          <w:tcPr>
            <w:tcW w:w="3697" w:type="dxa"/>
          </w:tcPr>
          <w:p w:rsidR="00CB4245" w:rsidRPr="009A18AA" w:rsidRDefault="00CB4245" w:rsidP="003002D0">
            <w:pPr>
              <w:jc w:val="center"/>
              <w:rPr>
                <w:b/>
              </w:rPr>
            </w:pPr>
            <w:r w:rsidRPr="009A18AA">
              <w:rPr>
                <w:b/>
              </w:rPr>
              <w:t>21</w:t>
            </w:r>
          </w:p>
        </w:tc>
      </w:tr>
      <w:tr w:rsidR="00CB4245" w:rsidTr="003002D0">
        <w:tc>
          <w:tcPr>
            <w:tcW w:w="3696" w:type="dxa"/>
          </w:tcPr>
          <w:p w:rsidR="00CB4245" w:rsidRPr="009A18AA" w:rsidRDefault="00CB4245" w:rsidP="003002D0">
            <w:pPr>
              <w:rPr>
                <w:b/>
              </w:rPr>
            </w:pPr>
            <w:r w:rsidRPr="009A18AA">
              <w:rPr>
                <w:b/>
              </w:rPr>
              <w:t xml:space="preserve">Neatestuota </w:t>
            </w:r>
          </w:p>
        </w:tc>
        <w:tc>
          <w:tcPr>
            <w:tcW w:w="3696" w:type="dxa"/>
          </w:tcPr>
          <w:p w:rsidR="00CB4245" w:rsidRPr="009A18AA" w:rsidRDefault="00CB4245" w:rsidP="003002D0">
            <w:pPr>
              <w:jc w:val="center"/>
            </w:pPr>
            <w:r w:rsidRPr="009A18AA">
              <w:t>1 (4,5 proc.)</w:t>
            </w:r>
          </w:p>
        </w:tc>
        <w:tc>
          <w:tcPr>
            <w:tcW w:w="3697" w:type="dxa"/>
          </w:tcPr>
          <w:p w:rsidR="00CB4245" w:rsidRPr="009A18AA" w:rsidRDefault="00CB4245" w:rsidP="003002D0">
            <w:pPr>
              <w:jc w:val="center"/>
            </w:pPr>
            <w:r w:rsidRPr="009A18AA">
              <w:t>-</w:t>
            </w:r>
          </w:p>
        </w:tc>
        <w:tc>
          <w:tcPr>
            <w:tcW w:w="3697" w:type="dxa"/>
          </w:tcPr>
          <w:p w:rsidR="00CB4245" w:rsidRPr="009A18AA" w:rsidRDefault="00CB4245" w:rsidP="003002D0">
            <w:pPr>
              <w:jc w:val="center"/>
            </w:pPr>
            <w:r w:rsidRPr="009A18AA">
              <w:t>-</w:t>
            </w:r>
          </w:p>
        </w:tc>
      </w:tr>
    </w:tbl>
    <w:p w:rsidR="00CB4245" w:rsidRDefault="00CB4245" w:rsidP="00CB4245"/>
    <w:p w:rsidR="00CB4245" w:rsidRPr="00C67C4C" w:rsidRDefault="00CB4245" w:rsidP="00DB08CE">
      <w:pPr>
        <w:ind w:firstLine="1134"/>
        <w:jc w:val="both"/>
      </w:pPr>
      <w:r w:rsidRPr="00C67C4C">
        <w:t>Visi p</w:t>
      </w:r>
      <w:r>
        <w:t>edagogai yra įgi</w:t>
      </w:r>
      <w:r w:rsidRPr="00C67C4C">
        <w:t>ję kvalifikacines kategorijas.</w:t>
      </w:r>
      <w:r>
        <w:t xml:space="preserve"> Daugiausia pedagogų yra įgi</w:t>
      </w:r>
      <w:r w:rsidRPr="00C67C4C">
        <w:t xml:space="preserve">ję vyresniųjų mokytojų, auklėtojų kvalifikacinę kategoriją: 2011 m. - 9 (40,9 proc.), 2012 m. - 9 </w:t>
      </w:r>
      <w:r w:rsidRPr="00C67C4C">
        <w:rPr>
          <w:sz w:val="22"/>
          <w:szCs w:val="22"/>
        </w:rPr>
        <w:t xml:space="preserve">(47,4 proc.), </w:t>
      </w:r>
      <w:r w:rsidRPr="00C67C4C">
        <w:t>2013 m. - 8 (38,1 proc.). 2013 m. dirba 1 (4,8 proc.) mokytojas ekspertas , 5 (23,8 proc.)</w:t>
      </w:r>
      <w:r>
        <w:t xml:space="preserve"> </w:t>
      </w:r>
      <w:r w:rsidRPr="00C67C4C">
        <w:t>mokytojai metodininkai, 8 (38,1 proc.) vyresnieji mokytojai, auklėtojai, spec. pedagogas ir 7 (33,3 proc.) mokytojai.</w:t>
      </w:r>
    </w:p>
    <w:p w:rsidR="00CB4245" w:rsidRDefault="00CB4245" w:rsidP="00CB4245">
      <w:pPr>
        <w:jc w:val="both"/>
      </w:pPr>
    </w:p>
    <w:p w:rsidR="00CB4245" w:rsidRPr="00D56D86" w:rsidRDefault="00CB4245" w:rsidP="00DB08CE">
      <w:pPr>
        <w:ind w:firstLine="1134"/>
        <w:rPr>
          <w:b/>
        </w:rPr>
      </w:pPr>
      <w:r>
        <w:rPr>
          <w:b/>
          <w:iCs/>
        </w:rPr>
        <w:t>8</w:t>
      </w:r>
      <w:r w:rsidRPr="00D56D86">
        <w:rPr>
          <w:b/>
          <w:iCs/>
        </w:rPr>
        <w:t>.3. Pedagogų darbo stažas</w:t>
      </w:r>
      <w:r w:rsidRPr="00D56D86">
        <w:rPr>
          <w:b/>
        </w:rPr>
        <w:t xml:space="preserve"> </w:t>
      </w:r>
      <w:r>
        <w:rPr>
          <w:b/>
        </w:rPr>
        <w:tab/>
      </w:r>
      <w:r>
        <w:rPr>
          <w:b/>
        </w:rPr>
        <w:tab/>
      </w:r>
      <w:r>
        <w:rPr>
          <w:b/>
        </w:rPr>
        <w:tab/>
      </w:r>
      <w:r>
        <w:rPr>
          <w:b/>
        </w:rPr>
        <w:tab/>
      </w:r>
      <w:r>
        <w:rPr>
          <w:b/>
        </w:rPr>
        <w:tab/>
      </w:r>
      <w:r>
        <w:rPr>
          <w:b/>
        </w:rPr>
        <w:tab/>
      </w:r>
      <w:r>
        <w:rPr>
          <w:b/>
        </w:rPr>
        <w:tab/>
      </w:r>
      <w:r w:rsidRPr="002B3288">
        <w:t xml:space="preserve">6 lentelė                                                                                                   </w:t>
      </w:r>
    </w:p>
    <w:p w:rsidR="00CB4245" w:rsidRPr="007D1358" w:rsidRDefault="00CB4245" w:rsidP="00CB4245">
      <w:pPr>
        <w:rPr>
          <w:sz w:val="12"/>
          <w:szCs w:val="12"/>
        </w:rPr>
      </w:pPr>
    </w:p>
    <w:tbl>
      <w:tblPr>
        <w:tblStyle w:val="Lentelstinklelis"/>
        <w:tblW w:w="0" w:type="auto"/>
        <w:tblLook w:val="04A0" w:firstRow="1" w:lastRow="0" w:firstColumn="1" w:lastColumn="0" w:noHBand="0" w:noVBand="1"/>
      </w:tblPr>
      <w:tblGrid>
        <w:gridCol w:w="3696"/>
        <w:gridCol w:w="3696"/>
        <w:gridCol w:w="3697"/>
        <w:gridCol w:w="3697"/>
      </w:tblGrid>
      <w:tr w:rsidR="00CB4245" w:rsidTr="003002D0">
        <w:tc>
          <w:tcPr>
            <w:tcW w:w="3696" w:type="dxa"/>
          </w:tcPr>
          <w:p w:rsidR="00CB4245" w:rsidRPr="007D1358" w:rsidRDefault="00CB4245" w:rsidP="003002D0">
            <w:pPr>
              <w:rPr>
                <w:b/>
              </w:rPr>
            </w:pPr>
            <w:r w:rsidRPr="007D1358">
              <w:rPr>
                <w:b/>
              </w:rPr>
              <w:t>Turi pedagoginio darbo stažą</w:t>
            </w:r>
          </w:p>
        </w:tc>
        <w:tc>
          <w:tcPr>
            <w:tcW w:w="3696" w:type="dxa"/>
          </w:tcPr>
          <w:p w:rsidR="00CB4245" w:rsidRPr="007D1358" w:rsidRDefault="00CB4245" w:rsidP="003002D0">
            <w:pPr>
              <w:jc w:val="center"/>
              <w:rPr>
                <w:b/>
              </w:rPr>
            </w:pPr>
            <w:r w:rsidRPr="007D1358">
              <w:rPr>
                <w:b/>
              </w:rPr>
              <w:t>2011 m.</w:t>
            </w:r>
          </w:p>
        </w:tc>
        <w:tc>
          <w:tcPr>
            <w:tcW w:w="3697" w:type="dxa"/>
          </w:tcPr>
          <w:p w:rsidR="00CB4245" w:rsidRPr="007D1358" w:rsidRDefault="00CB4245" w:rsidP="003002D0">
            <w:pPr>
              <w:jc w:val="center"/>
              <w:rPr>
                <w:b/>
              </w:rPr>
            </w:pPr>
            <w:r w:rsidRPr="007D1358">
              <w:rPr>
                <w:b/>
              </w:rPr>
              <w:t>2012 m.</w:t>
            </w:r>
          </w:p>
        </w:tc>
        <w:tc>
          <w:tcPr>
            <w:tcW w:w="3697" w:type="dxa"/>
          </w:tcPr>
          <w:p w:rsidR="00CB4245" w:rsidRPr="007D1358" w:rsidRDefault="00CB4245" w:rsidP="003002D0">
            <w:pPr>
              <w:jc w:val="center"/>
              <w:rPr>
                <w:b/>
              </w:rPr>
            </w:pPr>
            <w:r w:rsidRPr="007D1358">
              <w:rPr>
                <w:b/>
              </w:rPr>
              <w:t>2013 m.</w:t>
            </w:r>
          </w:p>
        </w:tc>
      </w:tr>
      <w:tr w:rsidR="00CB4245" w:rsidTr="003002D0">
        <w:tc>
          <w:tcPr>
            <w:tcW w:w="3696" w:type="dxa"/>
          </w:tcPr>
          <w:p w:rsidR="00CB4245" w:rsidRDefault="00CB4245" w:rsidP="003002D0">
            <w:r>
              <w:t>Iki 4 metų</w:t>
            </w:r>
          </w:p>
        </w:tc>
        <w:tc>
          <w:tcPr>
            <w:tcW w:w="3696" w:type="dxa"/>
          </w:tcPr>
          <w:p w:rsidR="00CB4245" w:rsidRDefault="00CB4245" w:rsidP="003002D0">
            <w:pPr>
              <w:jc w:val="center"/>
            </w:pPr>
            <w:r>
              <w:t>2</w:t>
            </w:r>
          </w:p>
        </w:tc>
        <w:tc>
          <w:tcPr>
            <w:tcW w:w="3697" w:type="dxa"/>
          </w:tcPr>
          <w:p w:rsidR="00CB4245" w:rsidRDefault="00CB4245" w:rsidP="003002D0">
            <w:pPr>
              <w:jc w:val="center"/>
            </w:pPr>
            <w:r>
              <w:t>1</w:t>
            </w:r>
          </w:p>
        </w:tc>
        <w:tc>
          <w:tcPr>
            <w:tcW w:w="3697" w:type="dxa"/>
          </w:tcPr>
          <w:p w:rsidR="00CB4245" w:rsidRDefault="00CB4245" w:rsidP="003002D0">
            <w:pPr>
              <w:jc w:val="center"/>
            </w:pPr>
            <w:r>
              <w:t>2</w:t>
            </w:r>
          </w:p>
        </w:tc>
      </w:tr>
      <w:tr w:rsidR="00CB4245" w:rsidTr="003002D0">
        <w:tc>
          <w:tcPr>
            <w:tcW w:w="3696" w:type="dxa"/>
          </w:tcPr>
          <w:p w:rsidR="00CB4245" w:rsidRDefault="00CB4245" w:rsidP="003002D0">
            <w:r>
              <w:t xml:space="preserve"> 4-9 metų</w:t>
            </w:r>
          </w:p>
        </w:tc>
        <w:tc>
          <w:tcPr>
            <w:tcW w:w="3696" w:type="dxa"/>
          </w:tcPr>
          <w:p w:rsidR="00CB4245" w:rsidRDefault="00CB4245" w:rsidP="003002D0">
            <w:pPr>
              <w:jc w:val="center"/>
            </w:pPr>
            <w:r>
              <w:t>2</w:t>
            </w:r>
          </w:p>
        </w:tc>
        <w:tc>
          <w:tcPr>
            <w:tcW w:w="3697" w:type="dxa"/>
          </w:tcPr>
          <w:p w:rsidR="00CB4245" w:rsidRDefault="00CB4245" w:rsidP="003002D0">
            <w:pPr>
              <w:jc w:val="center"/>
            </w:pPr>
            <w:r>
              <w:t>3</w:t>
            </w:r>
          </w:p>
        </w:tc>
        <w:tc>
          <w:tcPr>
            <w:tcW w:w="3697" w:type="dxa"/>
          </w:tcPr>
          <w:p w:rsidR="00CB4245" w:rsidRDefault="00CB4245" w:rsidP="003002D0">
            <w:pPr>
              <w:jc w:val="center"/>
            </w:pPr>
            <w:r>
              <w:t>4</w:t>
            </w:r>
          </w:p>
        </w:tc>
      </w:tr>
      <w:tr w:rsidR="00CB4245" w:rsidTr="003002D0">
        <w:tc>
          <w:tcPr>
            <w:tcW w:w="3696" w:type="dxa"/>
          </w:tcPr>
          <w:p w:rsidR="00CB4245" w:rsidRDefault="00CB4245" w:rsidP="003002D0">
            <w:r>
              <w:t>10-14 metų</w:t>
            </w:r>
          </w:p>
        </w:tc>
        <w:tc>
          <w:tcPr>
            <w:tcW w:w="3696" w:type="dxa"/>
          </w:tcPr>
          <w:p w:rsidR="00CB4245" w:rsidRDefault="00CB4245" w:rsidP="003002D0">
            <w:pPr>
              <w:jc w:val="center"/>
            </w:pPr>
            <w:r>
              <w:t>3</w:t>
            </w:r>
          </w:p>
        </w:tc>
        <w:tc>
          <w:tcPr>
            <w:tcW w:w="3697" w:type="dxa"/>
          </w:tcPr>
          <w:p w:rsidR="00CB4245" w:rsidRDefault="00CB4245" w:rsidP="003002D0">
            <w:pPr>
              <w:jc w:val="center"/>
            </w:pPr>
            <w:r>
              <w:t>1</w:t>
            </w:r>
          </w:p>
        </w:tc>
        <w:tc>
          <w:tcPr>
            <w:tcW w:w="3697" w:type="dxa"/>
          </w:tcPr>
          <w:p w:rsidR="00CB4245" w:rsidRDefault="00CB4245" w:rsidP="003002D0">
            <w:pPr>
              <w:jc w:val="center"/>
            </w:pPr>
            <w:r>
              <w:t>1</w:t>
            </w:r>
          </w:p>
        </w:tc>
      </w:tr>
      <w:tr w:rsidR="00CB4245" w:rsidTr="003002D0">
        <w:tc>
          <w:tcPr>
            <w:tcW w:w="3696" w:type="dxa"/>
          </w:tcPr>
          <w:p w:rsidR="00CB4245" w:rsidRDefault="00CB4245" w:rsidP="003002D0">
            <w:r>
              <w:t>15 m. ir didesnis</w:t>
            </w:r>
          </w:p>
        </w:tc>
        <w:tc>
          <w:tcPr>
            <w:tcW w:w="3696" w:type="dxa"/>
          </w:tcPr>
          <w:p w:rsidR="00CB4245" w:rsidRDefault="00CB4245" w:rsidP="003002D0">
            <w:pPr>
              <w:jc w:val="center"/>
            </w:pPr>
            <w:r>
              <w:t>15</w:t>
            </w:r>
          </w:p>
        </w:tc>
        <w:tc>
          <w:tcPr>
            <w:tcW w:w="3697" w:type="dxa"/>
          </w:tcPr>
          <w:p w:rsidR="00CB4245" w:rsidRDefault="00CB4245" w:rsidP="003002D0">
            <w:pPr>
              <w:jc w:val="center"/>
            </w:pPr>
            <w:r>
              <w:t>14</w:t>
            </w:r>
          </w:p>
        </w:tc>
        <w:tc>
          <w:tcPr>
            <w:tcW w:w="3697" w:type="dxa"/>
          </w:tcPr>
          <w:p w:rsidR="00CB4245" w:rsidRDefault="00CB4245" w:rsidP="003002D0">
            <w:pPr>
              <w:jc w:val="center"/>
            </w:pPr>
            <w:r>
              <w:t>14</w:t>
            </w:r>
          </w:p>
        </w:tc>
      </w:tr>
      <w:tr w:rsidR="00CB4245" w:rsidTr="003002D0">
        <w:tc>
          <w:tcPr>
            <w:tcW w:w="3696" w:type="dxa"/>
          </w:tcPr>
          <w:p w:rsidR="00CB4245" w:rsidRPr="008E7926" w:rsidRDefault="00CB4245" w:rsidP="003002D0">
            <w:pPr>
              <w:rPr>
                <w:b/>
              </w:rPr>
            </w:pPr>
            <w:r w:rsidRPr="008E7926">
              <w:rPr>
                <w:b/>
              </w:rPr>
              <w:t>Iš viso pedagogų</w:t>
            </w:r>
          </w:p>
        </w:tc>
        <w:tc>
          <w:tcPr>
            <w:tcW w:w="3696" w:type="dxa"/>
          </w:tcPr>
          <w:p w:rsidR="00CB4245" w:rsidRPr="008E7926" w:rsidRDefault="00CB4245" w:rsidP="003002D0">
            <w:pPr>
              <w:jc w:val="center"/>
              <w:rPr>
                <w:b/>
              </w:rPr>
            </w:pPr>
            <w:r w:rsidRPr="008E7926">
              <w:rPr>
                <w:b/>
              </w:rPr>
              <w:t>22</w:t>
            </w:r>
          </w:p>
        </w:tc>
        <w:tc>
          <w:tcPr>
            <w:tcW w:w="3697" w:type="dxa"/>
          </w:tcPr>
          <w:p w:rsidR="00CB4245" w:rsidRPr="00855D9B" w:rsidRDefault="00CB4245" w:rsidP="003002D0">
            <w:pPr>
              <w:jc w:val="center"/>
              <w:rPr>
                <w:b/>
              </w:rPr>
            </w:pPr>
            <w:r w:rsidRPr="00855D9B">
              <w:rPr>
                <w:b/>
              </w:rPr>
              <w:t>19</w:t>
            </w:r>
          </w:p>
        </w:tc>
        <w:tc>
          <w:tcPr>
            <w:tcW w:w="3697" w:type="dxa"/>
          </w:tcPr>
          <w:p w:rsidR="00CB4245" w:rsidRPr="00855D9B" w:rsidRDefault="00CB4245" w:rsidP="003002D0">
            <w:pPr>
              <w:jc w:val="center"/>
              <w:rPr>
                <w:b/>
              </w:rPr>
            </w:pPr>
            <w:r w:rsidRPr="00855D9B">
              <w:rPr>
                <w:b/>
              </w:rPr>
              <w:t>21</w:t>
            </w:r>
          </w:p>
        </w:tc>
      </w:tr>
    </w:tbl>
    <w:p w:rsidR="00CB4245" w:rsidRDefault="00CB4245" w:rsidP="00CB4245"/>
    <w:p w:rsidR="00CB4245" w:rsidRPr="00735738" w:rsidRDefault="00CB4245" w:rsidP="00DB08CE">
      <w:pPr>
        <w:ind w:firstLine="1134"/>
        <w:jc w:val="both"/>
        <w:rPr>
          <w:rFonts w:ascii="Arial" w:hAnsi="Arial" w:cs="Arial"/>
          <w:sz w:val="22"/>
          <w:szCs w:val="22"/>
        </w:rPr>
      </w:pPr>
      <w:r>
        <w:t xml:space="preserve">Dauguma pedagogų </w:t>
      </w:r>
      <w:r w:rsidRPr="00735738">
        <w:t>turi</w:t>
      </w:r>
      <w:r w:rsidRPr="00735738">
        <w:rPr>
          <w:rFonts w:ascii="Arial" w:hAnsi="Arial" w:cs="Arial"/>
          <w:sz w:val="22"/>
          <w:szCs w:val="22"/>
        </w:rPr>
        <w:t xml:space="preserve"> </w:t>
      </w:r>
      <w:r w:rsidRPr="00735738">
        <w:t>didelę pedagoginio darbo patirtį</w:t>
      </w:r>
      <w:r>
        <w:t>.</w:t>
      </w:r>
      <w:r>
        <w:rPr>
          <w:rFonts w:ascii="Arial" w:hAnsi="Arial" w:cs="Arial"/>
          <w:sz w:val="22"/>
          <w:szCs w:val="22"/>
        </w:rPr>
        <w:t xml:space="preserve"> P</w:t>
      </w:r>
      <w:r w:rsidRPr="00735738">
        <w:t>edagoginio darbo stažas</w:t>
      </w:r>
      <w:r>
        <w:rPr>
          <w:rFonts w:ascii="Arial" w:hAnsi="Arial" w:cs="Arial"/>
          <w:sz w:val="22"/>
          <w:szCs w:val="22"/>
        </w:rPr>
        <w:t xml:space="preserve"> </w:t>
      </w:r>
      <w:r w:rsidRPr="00735738">
        <w:t xml:space="preserve">yra daugiau nei </w:t>
      </w:r>
      <w:r>
        <w:t>15 metų: 2011 m. - 68,2 proc.; 2012 m. - 73,7 proc.; 2013 m. - 66,7 proc. Tik 9,5 proc. yra jaunų specialistų.</w:t>
      </w:r>
    </w:p>
    <w:p w:rsidR="00CB4245" w:rsidRDefault="00CB4245" w:rsidP="00CB4245"/>
    <w:p w:rsidR="00CB4245" w:rsidRDefault="00CB4245" w:rsidP="00DB08CE">
      <w:pPr>
        <w:ind w:firstLine="1134"/>
        <w:rPr>
          <w:b/>
        </w:rPr>
      </w:pPr>
      <w:r>
        <w:rPr>
          <w:b/>
        </w:rPr>
        <w:t>8</w:t>
      </w:r>
      <w:r w:rsidRPr="00D56D86">
        <w:rPr>
          <w:b/>
        </w:rPr>
        <w:t>.4. Pedagogų amžius</w:t>
      </w:r>
      <w:r>
        <w:rPr>
          <w:b/>
        </w:rPr>
        <w:tab/>
      </w:r>
      <w:r>
        <w:rPr>
          <w:b/>
        </w:rPr>
        <w:tab/>
      </w:r>
      <w:r>
        <w:rPr>
          <w:b/>
        </w:rPr>
        <w:tab/>
      </w:r>
      <w:r>
        <w:rPr>
          <w:b/>
        </w:rPr>
        <w:tab/>
      </w:r>
      <w:r>
        <w:rPr>
          <w:b/>
        </w:rPr>
        <w:tab/>
      </w:r>
      <w:r>
        <w:rPr>
          <w:b/>
        </w:rPr>
        <w:tab/>
      </w:r>
      <w:r>
        <w:rPr>
          <w:b/>
        </w:rPr>
        <w:tab/>
      </w:r>
      <w:r>
        <w:rPr>
          <w:b/>
        </w:rPr>
        <w:tab/>
      </w:r>
    </w:p>
    <w:p w:rsidR="00CB4245" w:rsidRPr="00B8372A" w:rsidRDefault="00CB4245" w:rsidP="00CB4245">
      <w:pPr>
        <w:rPr>
          <w:b/>
          <w:sz w:val="12"/>
          <w:szCs w:val="12"/>
        </w:rPr>
      </w:pPr>
    </w:p>
    <w:p w:rsidR="00CB4245" w:rsidRDefault="00CB4245" w:rsidP="00DB08CE">
      <w:pPr>
        <w:ind w:firstLine="1134"/>
        <w:jc w:val="both"/>
      </w:pPr>
      <w:r>
        <w:t>2011 m. - 75</w:t>
      </w:r>
      <w:r w:rsidRPr="00093F22">
        <w:t xml:space="preserve"> proc. </w:t>
      </w:r>
      <w:r>
        <w:t>dirbančių pedagogų sudarė moterys ir 25 proc. vyrai, 2012 m. -78,9 proc.</w:t>
      </w:r>
      <w:r w:rsidRPr="00093F22">
        <w:t xml:space="preserve"> </w:t>
      </w:r>
      <w:r>
        <w:t>moterys ir 21,1 proc. vyrai, 2013 m. - 76,2 proc. moterys ir 23,8 proc. vyrai. Amžiaus vidurkis per 2011-2013 metus kinta nedaug: 2011 m. buvo 47,2 metai, 2012 m. - 46,7 metai, 2013 m. 45,7 metai. Mokykloje yra subalansuota kartų kaita, užtikrinanti jaunatviško iniciatyvumo ir kūrybiškumo bei gilių dalyko žinių ir gyvenimiškos išminties pusiausvyra. 2013 m. pedagogai pagal amžiaus tarpsnius pasiskirstė, 4 pav.</w:t>
      </w:r>
    </w:p>
    <w:p w:rsidR="00CB4245" w:rsidRPr="002B3288" w:rsidRDefault="00CB4245" w:rsidP="00CB4245">
      <w:r>
        <w:lastRenderedPageBreak/>
        <w:tab/>
      </w:r>
      <w:r>
        <w:tab/>
      </w:r>
      <w:r>
        <w:tab/>
      </w:r>
      <w:r>
        <w:tab/>
      </w:r>
      <w:r>
        <w:tab/>
      </w:r>
      <w:r>
        <w:tab/>
      </w:r>
      <w:r>
        <w:tab/>
      </w:r>
      <w:r>
        <w:tab/>
      </w:r>
      <w:r>
        <w:tab/>
      </w:r>
      <w:r w:rsidRPr="002B3288">
        <w:t>4 pav.</w:t>
      </w:r>
    </w:p>
    <w:p w:rsidR="00CB4245" w:rsidRDefault="00CB4245" w:rsidP="00CB4245">
      <w:pPr>
        <w:jc w:val="center"/>
      </w:pPr>
    </w:p>
    <w:p w:rsidR="00CB4245" w:rsidRDefault="00CB4245" w:rsidP="00CB4245">
      <w:pPr>
        <w:jc w:val="center"/>
      </w:pPr>
      <w:r w:rsidRPr="005F2117">
        <w:rPr>
          <w:noProof/>
          <w:lang w:eastAsia="lt-LT"/>
        </w:rPr>
        <w:drawing>
          <wp:inline distT="0" distB="0" distL="0" distR="0">
            <wp:extent cx="3371850" cy="1562100"/>
            <wp:effectExtent l="19050" t="0" r="19050" b="0"/>
            <wp:docPr id="7"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B4245" w:rsidRDefault="00CB4245" w:rsidP="00CB4245">
      <w:pPr>
        <w:rPr>
          <w:b/>
        </w:rPr>
      </w:pPr>
    </w:p>
    <w:p w:rsidR="00CB4245" w:rsidRDefault="00DB08CE" w:rsidP="00DB08CE">
      <w:pPr>
        <w:ind w:firstLine="1134"/>
        <w:rPr>
          <w:rFonts w:ascii="Arial" w:hAnsi="Arial" w:cs="Arial"/>
          <w:color w:val="000000"/>
        </w:rPr>
      </w:pPr>
      <w:r>
        <w:rPr>
          <w:b/>
        </w:rPr>
        <w:t>8</w:t>
      </w:r>
      <w:r w:rsidR="00CB4245" w:rsidRPr="00D56D86">
        <w:rPr>
          <w:b/>
        </w:rPr>
        <w:t>.</w:t>
      </w:r>
      <w:r>
        <w:rPr>
          <w:b/>
        </w:rPr>
        <w:t>5</w:t>
      </w:r>
      <w:r w:rsidR="00CB4245" w:rsidRPr="00D56D86">
        <w:rPr>
          <w:b/>
        </w:rPr>
        <w:t>. Personalas.</w:t>
      </w:r>
      <w:r w:rsidR="00CB4245">
        <w:rPr>
          <w:rFonts w:ascii="Arial" w:hAnsi="Arial" w:cs="Arial"/>
          <w:color w:val="000000"/>
        </w:rPr>
        <w:t xml:space="preserve"> </w:t>
      </w:r>
    </w:p>
    <w:p w:rsidR="00CB4245" w:rsidRPr="00B8372A" w:rsidRDefault="00CB4245" w:rsidP="00CB4245">
      <w:pPr>
        <w:rPr>
          <w:sz w:val="12"/>
          <w:szCs w:val="12"/>
        </w:rPr>
      </w:pPr>
    </w:p>
    <w:p w:rsidR="00CB4245" w:rsidRDefault="00CB4245" w:rsidP="00DB08CE">
      <w:pPr>
        <w:ind w:firstLine="1134"/>
        <w:rPr>
          <w:lang w:eastAsia="ar-SA"/>
        </w:rPr>
      </w:pPr>
      <w:r>
        <w:t xml:space="preserve">Yra 15,25 pagalbinio personalo etatų.  </w:t>
      </w:r>
      <w:r w:rsidRPr="00D87310">
        <w:rPr>
          <w:color w:val="000000"/>
        </w:rPr>
        <w:t>Aplinkos lėšomis finansuojami 13,25 etatai</w:t>
      </w:r>
      <w:r>
        <w:rPr>
          <w:color w:val="000000"/>
        </w:rPr>
        <w:t>, krepšelio - 2 etatai.</w:t>
      </w:r>
      <w:r>
        <w:t xml:space="preserve"> D</w:t>
      </w:r>
      <w:r w:rsidRPr="00E20A5E">
        <w:rPr>
          <w:lang w:eastAsia="ar-SA"/>
        </w:rPr>
        <w:t>irba</w:t>
      </w:r>
      <w:r>
        <w:rPr>
          <w:lang w:eastAsia="ar-SA"/>
        </w:rPr>
        <w:t xml:space="preserve"> 15</w:t>
      </w:r>
      <w:r>
        <w:t xml:space="preserve"> darbuotojų: iš jų</w:t>
      </w:r>
      <w:r>
        <w:rPr>
          <w:lang w:eastAsia="ar-SA"/>
        </w:rPr>
        <w:t xml:space="preserve"> 2</w:t>
      </w:r>
      <w:r w:rsidRPr="00CF06C6">
        <w:rPr>
          <w:lang w:eastAsia="ar-SA"/>
        </w:rPr>
        <w:t xml:space="preserve"> administracijos darb</w:t>
      </w:r>
      <w:r>
        <w:rPr>
          <w:lang w:eastAsia="ar-SA"/>
        </w:rPr>
        <w:t>uotojai, bibliotekininkas, mokytojo padėjėjas,</w:t>
      </w:r>
      <w:r w:rsidRPr="00CF06C6">
        <w:rPr>
          <w:lang w:eastAsia="ar-SA"/>
        </w:rPr>
        <w:t xml:space="preserve"> </w:t>
      </w:r>
      <w:r>
        <w:rPr>
          <w:lang w:eastAsia="ar-SA"/>
        </w:rPr>
        <w:t xml:space="preserve">auklėtojos padėjėja, vairuotojas ir kiti. </w:t>
      </w:r>
    </w:p>
    <w:p w:rsidR="001B3350" w:rsidRDefault="001B3350" w:rsidP="002B3288">
      <w:pPr>
        <w:rPr>
          <w:lang w:eastAsia="ar-SA"/>
        </w:rPr>
      </w:pPr>
    </w:p>
    <w:p w:rsidR="002F4384" w:rsidRPr="00D51922" w:rsidRDefault="002F4384" w:rsidP="00DD6FD4">
      <w:pPr>
        <w:pStyle w:val="Style21"/>
        <w:widowControl/>
        <w:numPr>
          <w:ilvl w:val="0"/>
          <w:numId w:val="1"/>
        </w:numPr>
        <w:tabs>
          <w:tab w:val="left" w:pos="878"/>
        </w:tabs>
        <w:spacing w:before="202" w:line="240" w:lineRule="auto"/>
        <w:jc w:val="center"/>
        <w:rPr>
          <w:b/>
        </w:rPr>
      </w:pPr>
      <w:r w:rsidRPr="00D51922">
        <w:rPr>
          <w:b/>
        </w:rPr>
        <w:t>SSGG ANALIZĖ</w:t>
      </w:r>
      <w:r w:rsidR="00CB4245">
        <w:rPr>
          <w:b/>
        </w:rPr>
        <w:br/>
      </w:r>
    </w:p>
    <w:tbl>
      <w:tblPr>
        <w:tblStyle w:val="Lentelstinklelis"/>
        <w:tblW w:w="0" w:type="auto"/>
        <w:tblLook w:val="04A0" w:firstRow="1" w:lastRow="0" w:firstColumn="1" w:lastColumn="0" w:noHBand="0" w:noVBand="1"/>
      </w:tblPr>
      <w:tblGrid>
        <w:gridCol w:w="7447"/>
        <w:gridCol w:w="7448"/>
      </w:tblGrid>
      <w:tr w:rsidR="00D22C9F" w:rsidRPr="00D51922" w:rsidTr="00E85A30">
        <w:tc>
          <w:tcPr>
            <w:tcW w:w="7447" w:type="dxa"/>
          </w:tcPr>
          <w:p w:rsidR="00D22C9F" w:rsidRPr="00D51922" w:rsidRDefault="00D22C9F" w:rsidP="00D22C9F">
            <w:pPr>
              <w:jc w:val="center"/>
              <w:rPr>
                <w:b/>
              </w:rPr>
            </w:pPr>
            <w:r w:rsidRPr="00D51922">
              <w:rPr>
                <w:b/>
              </w:rPr>
              <w:t>STIPRYBĖS</w:t>
            </w:r>
          </w:p>
        </w:tc>
        <w:tc>
          <w:tcPr>
            <w:tcW w:w="7448" w:type="dxa"/>
          </w:tcPr>
          <w:p w:rsidR="00D22C9F" w:rsidRPr="00D51922" w:rsidRDefault="00D22C9F" w:rsidP="00D22C9F">
            <w:pPr>
              <w:jc w:val="center"/>
              <w:rPr>
                <w:b/>
              </w:rPr>
            </w:pPr>
            <w:r w:rsidRPr="00D51922">
              <w:rPr>
                <w:b/>
              </w:rPr>
              <w:t>SILPNYBĖS</w:t>
            </w:r>
          </w:p>
        </w:tc>
      </w:tr>
      <w:tr w:rsidR="00D22C9F" w:rsidRPr="00D51922" w:rsidTr="00E85A30">
        <w:tc>
          <w:tcPr>
            <w:tcW w:w="7447" w:type="dxa"/>
          </w:tcPr>
          <w:p w:rsidR="00D22C9F" w:rsidRPr="00D51922" w:rsidRDefault="00D22C9F" w:rsidP="00E06C06">
            <w:pPr>
              <w:jc w:val="both"/>
            </w:pPr>
            <w:r w:rsidRPr="00D51922">
              <w:t>Aplinkos jaukumas</w:t>
            </w:r>
            <w:r w:rsidR="00DB08CE">
              <w:t>.</w:t>
            </w:r>
          </w:p>
          <w:p w:rsidR="00D22C9F" w:rsidRPr="00D51922" w:rsidRDefault="00D22C9F" w:rsidP="00E06C06">
            <w:pPr>
              <w:jc w:val="both"/>
            </w:pPr>
            <w:r w:rsidRPr="00D51922">
              <w:t>Daugumoje pamokų vyrauja palankus mokymui(-si) mikroklimatas</w:t>
            </w:r>
            <w:r w:rsidR="00DB08CE">
              <w:t>.</w:t>
            </w:r>
          </w:p>
          <w:p w:rsidR="00D22C9F" w:rsidRPr="00D51922" w:rsidRDefault="00D22C9F" w:rsidP="00E06C06">
            <w:pPr>
              <w:jc w:val="both"/>
            </w:pPr>
            <w:r w:rsidRPr="00D51922">
              <w:t>Neformalusis švietimas tenkina daugumos mokinių saviraiškos poreikius</w:t>
            </w:r>
            <w:r w:rsidR="00DB08CE">
              <w:t>.</w:t>
            </w:r>
          </w:p>
          <w:p w:rsidR="00D22C9F" w:rsidRPr="00D51922" w:rsidRDefault="00D22C9F" w:rsidP="00E06C06">
            <w:pPr>
              <w:jc w:val="both"/>
            </w:pPr>
            <w:r w:rsidRPr="00D51922">
              <w:t>Gera mokinių mokymosi motyvacija</w:t>
            </w:r>
            <w:r w:rsidR="00DB08CE">
              <w:t>.</w:t>
            </w:r>
          </w:p>
          <w:p w:rsidR="00D22C9F" w:rsidRPr="00D51922" w:rsidRDefault="00D22C9F" w:rsidP="00E06C06">
            <w:pPr>
              <w:jc w:val="both"/>
            </w:pPr>
            <w:r w:rsidRPr="00D51922">
              <w:t>Mokinių skatinimas dalyvauti olimpiadose, konkursuose, varžybose</w:t>
            </w:r>
            <w:r w:rsidR="00DB08CE">
              <w:t>.</w:t>
            </w:r>
          </w:p>
          <w:p w:rsidR="00D22C9F" w:rsidRPr="00D51922" w:rsidRDefault="00D22C9F" w:rsidP="00E06C06">
            <w:pPr>
              <w:jc w:val="both"/>
            </w:pPr>
            <w:r w:rsidRPr="00D51922">
              <w:t>Tinkama rūpinimosi mokiniais politika</w:t>
            </w:r>
            <w:r w:rsidR="00DB08CE">
              <w:t>.</w:t>
            </w:r>
          </w:p>
          <w:p w:rsidR="00D22C9F" w:rsidRPr="00D51922" w:rsidRDefault="00D22C9F" w:rsidP="00E06C06">
            <w:pPr>
              <w:jc w:val="both"/>
            </w:pPr>
            <w:r w:rsidRPr="00D51922">
              <w:t>Paveiki mokytojo pagalba pamokoje</w:t>
            </w:r>
            <w:r w:rsidR="00DB08CE">
              <w:t>.</w:t>
            </w:r>
          </w:p>
          <w:p w:rsidR="00D22C9F" w:rsidRPr="00D51922" w:rsidRDefault="00D22C9F" w:rsidP="00E06C06">
            <w:pPr>
              <w:jc w:val="both"/>
            </w:pPr>
            <w:r w:rsidRPr="00D51922">
              <w:t>Planavimo procedūros</w:t>
            </w:r>
            <w:r w:rsidR="00DB08CE">
              <w:t>.</w:t>
            </w:r>
          </w:p>
          <w:p w:rsidR="00D22C9F" w:rsidRPr="00D51922" w:rsidRDefault="00D22C9F" w:rsidP="00E06C06">
            <w:pPr>
              <w:jc w:val="both"/>
            </w:pPr>
            <w:r w:rsidRPr="00D51922">
              <w:t>Kuriama mokyklos įsivertinimo kultūra</w:t>
            </w:r>
            <w:r w:rsidR="00DB08CE">
              <w:t>.</w:t>
            </w:r>
          </w:p>
          <w:p w:rsidR="00D22C9F" w:rsidRPr="00D51922" w:rsidRDefault="00D22C9F" w:rsidP="00E06C06">
            <w:pPr>
              <w:jc w:val="both"/>
              <w:rPr>
                <w:lang w:val="en-US"/>
              </w:rPr>
            </w:pPr>
            <w:r w:rsidRPr="00D51922">
              <w:t>Lėšų</w:t>
            </w:r>
            <w:r w:rsidRPr="00D51922">
              <w:rPr>
                <w:lang w:val="en-US"/>
              </w:rPr>
              <w:t xml:space="preserve"> vadyba</w:t>
            </w:r>
            <w:r w:rsidR="00DB08CE">
              <w:rPr>
                <w:lang w:val="en-US"/>
              </w:rPr>
              <w:t>.</w:t>
            </w:r>
          </w:p>
          <w:p w:rsidR="00E123AE" w:rsidRPr="00D51922" w:rsidRDefault="00CC2618" w:rsidP="00E06C06">
            <w:pPr>
              <w:jc w:val="both"/>
              <w:rPr>
                <w:b/>
              </w:rPr>
            </w:pPr>
            <w:r>
              <w:t>Mokytojams sudarytos  sąlygos dirbti inovatyviai</w:t>
            </w:r>
            <w:r w:rsidR="00DB08CE">
              <w:t>.</w:t>
            </w:r>
          </w:p>
        </w:tc>
        <w:tc>
          <w:tcPr>
            <w:tcW w:w="7448" w:type="dxa"/>
          </w:tcPr>
          <w:p w:rsidR="00D22C9F" w:rsidRPr="00D51922" w:rsidRDefault="00D22C9F" w:rsidP="00CC2618">
            <w:r w:rsidRPr="00D51922">
              <w:t>Mokymo(-si) metodų, ugdančių mokėjimo mokytis kompetenciją, taikymas.</w:t>
            </w:r>
          </w:p>
          <w:p w:rsidR="00D22C9F" w:rsidRPr="00D51922" w:rsidRDefault="00D22C9F" w:rsidP="00CC2618">
            <w:r w:rsidRPr="00D51922">
              <w:t>Vertinimo metu</w:t>
            </w:r>
            <w:r w:rsidR="00EB5233">
              <w:t xml:space="preserve"> </w:t>
            </w:r>
            <w:r w:rsidRPr="00D51922">
              <w:t xml:space="preserve"> sukauptos informacijos naudojimas mokinio asmeninei pažangai siekti</w:t>
            </w:r>
            <w:r w:rsidR="00DB08CE">
              <w:t>.</w:t>
            </w:r>
          </w:p>
          <w:p w:rsidR="00D22C9F" w:rsidRPr="00D51922" w:rsidRDefault="00D22C9F" w:rsidP="00CC2618">
            <w:r w:rsidRPr="00D51922">
              <w:t>Profesinių interesų formavimo kryptingumas</w:t>
            </w:r>
            <w:r w:rsidR="00DB08CE">
              <w:t>.</w:t>
            </w:r>
          </w:p>
          <w:p w:rsidR="00D22C9F" w:rsidRPr="00D51922" w:rsidRDefault="004B087A" w:rsidP="00CC2618">
            <w:r w:rsidRPr="00D51922">
              <w:t>IKT panaudojimas siekiant kokybiško ir modernaus ugdymo pamokoje</w:t>
            </w:r>
            <w:r w:rsidR="00DB08CE">
              <w:t>.</w:t>
            </w:r>
          </w:p>
          <w:p w:rsidR="004B087A" w:rsidRPr="00D51922" w:rsidRDefault="004B087A" w:rsidP="00CC2618">
            <w:r w:rsidRPr="00D51922">
              <w:t>Tradicijų ir ritualų kryptingumas puoselėjant tapatumo jausmą</w:t>
            </w:r>
            <w:r w:rsidR="00DB08CE">
              <w:t>.</w:t>
            </w:r>
          </w:p>
          <w:p w:rsidR="003A18CD" w:rsidRPr="00D51922" w:rsidRDefault="003A18CD" w:rsidP="00CC2618">
            <w:r w:rsidRPr="00D51922">
              <w:t>Mažas mokinių skaičiaus vidurkis klasėse</w:t>
            </w:r>
            <w:r w:rsidR="00DB08CE">
              <w:t>.</w:t>
            </w:r>
          </w:p>
          <w:p w:rsidR="00600E25" w:rsidRPr="00D51922" w:rsidRDefault="00600E25" w:rsidP="00CC2618">
            <w:pPr>
              <w:pStyle w:val="Default"/>
            </w:pPr>
            <w:r w:rsidRPr="00D51922">
              <w:t xml:space="preserve">Vyrauja tradiciniai ugdymo būdai. </w:t>
            </w:r>
          </w:p>
          <w:p w:rsidR="00600E25" w:rsidRPr="00D51922" w:rsidRDefault="00600E25" w:rsidP="00600E25">
            <w:pPr>
              <w:pStyle w:val="Default"/>
              <w:jc w:val="center"/>
              <w:rPr>
                <w:b/>
              </w:rPr>
            </w:pPr>
          </w:p>
        </w:tc>
      </w:tr>
      <w:tr w:rsidR="00D22C9F" w:rsidRPr="00D51922" w:rsidTr="00E85A30">
        <w:tc>
          <w:tcPr>
            <w:tcW w:w="7447" w:type="dxa"/>
          </w:tcPr>
          <w:p w:rsidR="00D22C9F" w:rsidRPr="00D51922" w:rsidRDefault="00D22C9F" w:rsidP="00D22C9F">
            <w:pPr>
              <w:jc w:val="center"/>
              <w:rPr>
                <w:b/>
              </w:rPr>
            </w:pPr>
            <w:r w:rsidRPr="00D51922">
              <w:rPr>
                <w:b/>
              </w:rPr>
              <w:t>GALIMYBĖS</w:t>
            </w:r>
          </w:p>
        </w:tc>
        <w:tc>
          <w:tcPr>
            <w:tcW w:w="7448" w:type="dxa"/>
          </w:tcPr>
          <w:p w:rsidR="00D22C9F" w:rsidRPr="00D51922" w:rsidRDefault="00D22C9F" w:rsidP="00D22C9F">
            <w:pPr>
              <w:jc w:val="center"/>
              <w:rPr>
                <w:b/>
              </w:rPr>
            </w:pPr>
            <w:r w:rsidRPr="00D51922">
              <w:rPr>
                <w:b/>
              </w:rPr>
              <w:t>GRĖSMĖS</w:t>
            </w:r>
          </w:p>
        </w:tc>
      </w:tr>
      <w:tr w:rsidR="00D22C9F" w:rsidRPr="00D51922" w:rsidTr="00E85A30">
        <w:tc>
          <w:tcPr>
            <w:tcW w:w="7447" w:type="dxa"/>
          </w:tcPr>
          <w:p w:rsidR="003173B7" w:rsidRPr="00D51922" w:rsidRDefault="003173B7" w:rsidP="00E06C06">
            <w:pPr>
              <w:pStyle w:val="Default"/>
            </w:pPr>
            <w:r w:rsidRPr="00D51922">
              <w:lastRenderedPageBreak/>
              <w:t xml:space="preserve">Tobulinti mokytojų profesines kompetencijas. </w:t>
            </w:r>
          </w:p>
          <w:p w:rsidR="003173B7" w:rsidRPr="00D51922" w:rsidRDefault="003173B7" w:rsidP="00E06C06">
            <w:pPr>
              <w:pStyle w:val="Default"/>
            </w:pPr>
            <w:r w:rsidRPr="00D51922">
              <w:t xml:space="preserve">Atlikti patalpų kapitalinį remontą. </w:t>
            </w:r>
          </w:p>
          <w:p w:rsidR="003173B7" w:rsidRPr="00D51922" w:rsidRDefault="003173B7" w:rsidP="00E06C06">
            <w:pPr>
              <w:pStyle w:val="Default"/>
            </w:pPr>
            <w:r w:rsidRPr="00D51922">
              <w:t xml:space="preserve">Dalyvaujant projektuose, rėmimo programose, atnaujinti ugdymo priemones. </w:t>
            </w:r>
          </w:p>
          <w:p w:rsidR="003A18CD" w:rsidRPr="00D51922" w:rsidRDefault="003173B7" w:rsidP="00E06C06">
            <w:r w:rsidRPr="00D51922">
              <w:t xml:space="preserve">Įrengti mokykloje poilsio zoną mokiniams ir mokytojams. </w:t>
            </w:r>
          </w:p>
          <w:p w:rsidR="00795B36" w:rsidRPr="00D51922" w:rsidRDefault="00795B36" w:rsidP="00E06C06">
            <w:r w:rsidRPr="00D51922">
              <w:t>Bendradarbiauti su kitomis mokyklomis</w:t>
            </w:r>
            <w:r w:rsidR="00DB08CE">
              <w:t>.</w:t>
            </w:r>
          </w:p>
          <w:p w:rsidR="00795B36" w:rsidRPr="00D51922" w:rsidRDefault="00795B36" w:rsidP="00E06C06">
            <w:r w:rsidRPr="00D51922">
              <w:t xml:space="preserve">Organizuoti bendrus mokyklos ir </w:t>
            </w:r>
            <w:r w:rsidR="00AA6AC1" w:rsidRPr="00D51922">
              <w:t xml:space="preserve">kaimo </w:t>
            </w:r>
            <w:r w:rsidRPr="00D51922">
              <w:t>bendruomenės renginius, projektus</w:t>
            </w:r>
            <w:r w:rsidR="00DB08CE">
              <w:t>.</w:t>
            </w:r>
          </w:p>
          <w:p w:rsidR="00795B36" w:rsidRPr="00D51922" w:rsidRDefault="00795B36" w:rsidP="00E06C06">
            <w:r w:rsidRPr="00D51922">
              <w:t>Naudoti  mokyklos aplinką ugdyme</w:t>
            </w:r>
            <w:r w:rsidR="00AA6AC1" w:rsidRPr="00D51922">
              <w:t>(„klasės</w:t>
            </w:r>
            <w:r w:rsidR="003173B7" w:rsidRPr="00D51922">
              <w:t xml:space="preserve"> </w:t>
            </w:r>
            <w:r w:rsidR="00AA6AC1" w:rsidRPr="00D51922">
              <w:t>be sienų“)</w:t>
            </w:r>
            <w:r w:rsidR="00DB08CE">
              <w:t>.</w:t>
            </w:r>
          </w:p>
          <w:p w:rsidR="00795B36" w:rsidRPr="00D51922" w:rsidRDefault="00795B36" w:rsidP="00E06C06">
            <w:pPr>
              <w:rPr>
                <w:b/>
              </w:rPr>
            </w:pPr>
            <w:r w:rsidRPr="00D51922">
              <w:t xml:space="preserve">Išnaudoti </w:t>
            </w:r>
            <w:r w:rsidR="00AA6AC1" w:rsidRPr="00D51922">
              <w:t>mokyklos</w:t>
            </w:r>
            <w:r w:rsidR="003173B7" w:rsidRPr="00D51922">
              <w:t xml:space="preserve"> turimų</w:t>
            </w:r>
            <w:r w:rsidR="00AA6AC1" w:rsidRPr="00D51922">
              <w:t xml:space="preserve"> ištekli</w:t>
            </w:r>
            <w:r w:rsidR="003173B7" w:rsidRPr="00D51922">
              <w:t>ų</w:t>
            </w:r>
            <w:r w:rsidR="00AA6AC1" w:rsidRPr="00D51922">
              <w:t xml:space="preserve">, </w:t>
            </w:r>
            <w:r w:rsidRPr="00D51922">
              <w:t>interaktyvios lentos galimybes</w:t>
            </w:r>
            <w:r w:rsidR="00DB08CE">
              <w:t>.</w:t>
            </w:r>
          </w:p>
        </w:tc>
        <w:tc>
          <w:tcPr>
            <w:tcW w:w="7448" w:type="dxa"/>
          </w:tcPr>
          <w:p w:rsidR="00743D59" w:rsidRPr="00D51922" w:rsidRDefault="00743D59" w:rsidP="00CC2618">
            <w:r w:rsidRPr="00D51922">
              <w:t xml:space="preserve">Bloga  mokyklos pastato išorinė  būklė (pamatai praleidžia vandenį, bloga stogo būklė, </w:t>
            </w:r>
            <w:r w:rsidR="003A18CD" w:rsidRPr="00D51922">
              <w:t xml:space="preserve">pastatas </w:t>
            </w:r>
            <w:r w:rsidRPr="00D51922">
              <w:t>neapšiltintas)</w:t>
            </w:r>
            <w:r w:rsidR="00DB08CE">
              <w:t>.</w:t>
            </w:r>
          </w:p>
          <w:p w:rsidR="00743D59" w:rsidRPr="00D51922" w:rsidRDefault="00743D59" w:rsidP="00CC2618">
            <w:r w:rsidRPr="00D51922">
              <w:t>Dėl prastos pastato išorės būklės blogėja pastato vidus (leidžiantis pamatams, trūkinėja sienos, pelyja grindys ir sienos)</w:t>
            </w:r>
            <w:r w:rsidR="00DB08CE">
              <w:t>.</w:t>
            </w:r>
          </w:p>
          <w:p w:rsidR="00D22C9F" w:rsidRPr="00D51922" w:rsidRDefault="00AA6AC1" w:rsidP="00CC2618">
            <w:r w:rsidRPr="00D51922">
              <w:t>Krepšelio l</w:t>
            </w:r>
            <w:r w:rsidR="00795B36" w:rsidRPr="00D51922">
              <w:t>ėšų stygius</w:t>
            </w:r>
            <w:r w:rsidR="00DB08CE">
              <w:t>.</w:t>
            </w:r>
          </w:p>
          <w:p w:rsidR="00AA6AC1" w:rsidRPr="00D51922" w:rsidRDefault="00AA6AC1" w:rsidP="00CC2618">
            <w:r w:rsidRPr="00D51922">
              <w:t>Mokyklinio autobuso techninė būklė dėl amžiaus ir blogos kelių būklės</w:t>
            </w:r>
            <w:r w:rsidR="00DB08CE">
              <w:t>.</w:t>
            </w:r>
          </w:p>
          <w:p w:rsidR="00795B36" w:rsidRPr="00D51922" w:rsidRDefault="00743D59" w:rsidP="00CC2618">
            <w:pPr>
              <w:rPr>
                <w:b/>
              </w:rPr>
            </w:pPr>
            <w:r w:rsidRPr="00D51922">
              <w:t>Dėl nepakankamo aplinkos lėšų skyrimo, nusidėvės technologinė bazė</w:t>
            </w:r>
            <w:r w:rsidR="00DB08CE">
              <w:t>.</w:t>
            </w:r>
          </w:p>
        </w:tc>
      </w:tr>
    </w:tbl>
    <w:p w:rsidR="001B3350" w:rsidRDefault="001B3350" w:rsidP="00DB08CE">
      <w:pPr>
        <w:rPr>
          <w:b/>
        </w:rPr>
      </w:pPr>
    </w:p>
    <w:p w:rsidR="001B3350" w:rsidRPr="00DB08CE" w:rsidRDefault="001B3350" w:rsidP="00DB08CE">
      <w:pPr>
        <w:rPr>
          <w:b/>
        </w:rPr>
      </w:pPr>
    </w:p>
    <w:p w:rsidR="002F4384" w:rsidRPr="00D51922" w:rsidRDefault="006D7C21" w:rsidP="003C24C7">
      <w:pPr>
        <w:pStyle w:val="Sraopastraipa"/>
        <w:ind w:left="360" w:firstLine="936"/>
        <w:jc w:val="center"/>
        <w:rPr>
          <w:b/>
        </w:rPr>
      </w:pPr>
      <w:r w:rsidRPr="00D51922">
        <w:rPr>
          <w:b/>
        </w:rPr>
        <w:t>V</w:t>
      </w:r>
      <w:r w:rsidR="003C24C7" w:rsidRPr="00D51922">
        <w:rPr>
          <w:b/>
        </w:rPr>
        <w:t>I</w:t>
      </w:r>
      <w:r w:rsidRPr="00D51922">
        <w:rPr>
          <w:b/>
        </w:rPr>
        <w:t xml:space="preserve">. </w:t>
      </w:r>
      <w:r w:rsidR="002F4384" w:rsidRPr="00D51922">
        <w:rPr>
          <w:b/>
        </w:rPr>
        <w:t>VEIKLOS STRATEGIJA</w:t>
      </w:r>
    </w:p>
    <w:p w:rsidR="006D7C21" w:rsidRPr="00D51922" w:rsidRDefault="006D7C21" w:rsidP="006D7C21">
      <w:pPr>
        <w:pStyle w:val="Sraopastraipa"/>
        <w:ind w:left="360" w:firstLine="936"/>
        <w:jc w:val="both"/>
        <w:rPr>
          <w:b/>
        </w:rPr>
      </w:pPr>
    </w:p>
    <w:p w:rsidR="002B02CE" w:rsidRPr="00D51922" w:rsidRDefault="002B02CE" w:rsidP="00DB08CE">
      <w:pPr>
        <w:pStyle w:val="Sraopastraipa"/>
        <w:numPr>
          <w:ilvl w:val="0"/>
          <w:numId w:val="4"/>
        </w:numPr>
        <w:tabs>
          <w:tab w:val="left" w:pos="1418"/>
        </w:tabs>
        <w:ind w:left="0" w:firstLine="1134"/>
        <w:jc w:val="both"/>
        <w:rPr>
          <w:b/>
        </w:rPr>
      </w:pPr>
      <w:r w:rsidRPr="00D51922">
        <w:rPr>
          <w:b/>
        </w:rPr>
        <w:t>Vizija, misija, filosofija</w:t>
      </w:r>
    </w:p>
    <w:p w:rsidR="002B02CE" w:rsidRPr="00D51922" w:rsidRDefault="002B02CE" w:rsidP="00DB08CE">
      <w:pPr>
        <w:ind w:firstLine="1134"/>
        <w:jc w:val="both"/>
        <w:rPr>
          <w:b/>
        </w:rPr>
      </w:pPr>
      <w:r w:rsidRPr="00D51922">
        <w:rPr>
          <w:b/>
        </w:rPr>
        <w:t>Vizija</w:t>
      </w:r>
    </w:p>
    <w:p w:rsidR="006B6311" w:rsidRPr="00D51922" w:rsidRDefault="006B6311" w:rsidP="00DB08CE">
      <w:pPr>
        <w:tabs>
          <w:tab w:val="left" w:pos="1134"/>
        </w:tabs>
        <w:jc w:val="both"/>
      </w:pPr>
      <w:r w:rsidRPr="00D51922">
        <w:t xml:space="preserve">         </w:t>
      </w:r>
      <w:r w:rsidR="00DB08CE">
        <w:tab/>
      </w:r>
      <w:r w:rsidRPr="00D51922">
        <w:t xml:space="preserve">Sėkmingai dirbanti mokykla, kuri užtikrina palankią ir saugią mokymui(si) aplinką, nuolat tobulėja, skatina visokeriopą visų mokyklos bendruomenės narių pažangą, racionaliai naudoja turimus išteklius bei  intelektualiai  veiklai telkia kaimo bendruomenę. </w:t>
      </w:r>
    </w:p>
    <w:p w:rsidR="006B6311" w:rsidRPr="00D51922" w:rsidRDefault="00333DA3" w:rsidP="00DB08CE">
      <w:pPr>
        <w:ind w:firstLine="1134"/>
        <w:rPr>
          <w:b/>
          <w:bCs/>
        </w:rPr>
      </w:pPr>
      <w:r w:rsidRPr="00D51922">
        <w:rPr>
          <w:b/>
          <w:bCs/>
        </w:rPr>
        <w:t>Misija</w:t>
      </w:r>
    </w:p>
    <w:p w:rsidR="006B6311" w:rsidRPr="00D51922" w:rsidRDefault="006B6311" w:rsidP="00DB08CE">
      <w:pPr>
        <w:tabs>
          <w:tab w:val="left" w:pos="1134"/>
        </w:tabs>
        <w:jc w:val="both"/>
      </w:pPr>
      <w:r w:rsidRPr="00D51922">
        <w:t xml:space="preserve">          </w:t>
      </w:r>
      <w:r w:rsidR="00DB08CE">
        <w:tab/>
      </w:r>
      <w:r w:rsidRPr="00D51922">
        <w:t>Plėtoja dvasines, intelektines ir fizines asmens galias, ugdo aktyvų, kūrybingą, atsakingą pilietį, turintį gebėjimų, kompetencijų, būtinų   sėkmingai integracijai ir  mokymuisi visą gyvenimą,  teikia  kokybiškas vaikų ir suaugusiųjų neformaliojo švietimo paslaugas, tenkinančias vietos bendruomenės poreikius.</w:t>
      </w:r>
    </w:p>
    <w:p w:rsidR="002B02CE" w:rsidRPr="00D51922" w:rsidRDefault="002B02CE" w:rsidP="00DB08CE">
      <w:pPr>
        <w:ind w:firstLine="1134"/>
        <w:jc w:val="both"/>
        <w:rPr>
          <w:b/>
          <w:bCs/>
        </w:rPr>
      </w:pPr>
      <w:r w:rsidRPr="00D51922">
        <w:rPr>
          <w:b/>
          <w:bCs/>
        </w:rPr>
        <w:t xml:space="preserve">Filosofija </w:t>
      </w:r>
    </w:p>
    <w:p w:rsidR="002B02CE" w:rsidRDefault="002B02CE" w:rsidP="00DB08CE">
      <w:pPr>
        <w:ind w:firstLine="1134"/>
        <w:jc w:val="both"/>
        <w:rPr>
          <w:b/>
          <w:bCs/>
          <w:i/>
          <w:iCs/>
        </w:rPr>
      </w:pPr>
      <w:r w:rsidRPr="00D51922">
        <w:rPr>
          <w:bCs/>
        </w:rPr>
        <w:t xml:space="preserve">Mokykla ugdo supratimą, kad visi žmonės yra lygūs, kad žmogaus orumas yra nepažeistinas. Stiprina tikėjimą kiekvieno asmens unikalumu ir jo galia tobulėti. </w:t>
      </w:r>
      <w:r w:rsidRPr="00D51922">
        <w:rPr>
          <w:b/>
          <w:bCs/>
          <w:i/>
          <w:iCs/>
        </w:rPr>
        <w:t>Visi ką nors gali, niekas negali visko.</w:t>
      </w:r>
    </w:p>
    <w:p w:rsidR="00AD1304" w:rsidRDefault="00AD1304" w:rsidP="00DB08CE">
      <w:pPr>
        <w:ind w:firstLine="1134"/>
        <w:jc w:val="both"/>
        <w:rPr>
          <w:b/>
          <w:bCs/>
          <w:iCs/>
        </w:rPr>
      </w:pPr>
      <w:r>
        <w:rPr>
          <w:b/>
          <w:bCs/>
          <w:i/>
          <w:iCs/>
        </w:rPr>
        <w:tab/>
      </w:r>
      <w:r w:rsidRPr="00AD1304">
        <w:rPr>
          <w:b/>
          <w:bCs/>
          <w:iCs/>
        </w:rPr>
        <w:t>Vertybės</w:t>
      </w:r>
      <w:r>
        <w:rPr>
          <w:b/>
          <w:bCs/>
          <w:iCs/>
        </w:rPr>
        <w:t>:</w:t>
      </w:r>
    </w:p>
    <w:p w:rsidR="00AD1304" w:rsidRDefault="00AD1304" w:rsidP="002B02CE">
      <w:pPr>
        <w:jc w:val="both"/>
        <w:rPr>
          <w:b/>
          <w:bCs/>
          <w:iCs/>
        </w:rPr>
      </w:pPr>
      <w:r>
        <w:rPr>
          <w:b/>
          <w:bCs/>
          <w:iCs/>
        </w:rPr>
        <w:tab/>
        <w:t>Atsakingumas;</w:t>
      </w:r>
    </w:p>
    <w:p w:rsidR="00AD1304" w:rsidRDefault="00AD1304" w:rsidP="002B02CE">
      <w:pPr>
        <w:jc w:val="both"/>
        <w:rPr>
          <w:b/>
          <w:bCs/>
          <w:iCs/>
        </w:rPr>
      </w:pPr>
      <w:r>
        <w:rPr>
          <w:b/>
          <w:bCs/>
          <w:iCs/>
        </w:rPr>
        <w:tab/>
        <w:t>Šeimos saugumas;</w:t>
      </w:r>
    </w:p>
    <w:p w:rsidR="00AD1304" w:rsidRDefault="00AD1304" w:rsidP="002B02CE">
      <w:pPr>
        <w:jc w:val="both"/>
        <w:rPr>
          <w:b/>
          <w:bCs/>
          <w:iCs/>
        </w:rPr>
      </w:pPr>
      <w:r>
        <w:rPr>
          <w:b/>
          <w:bCs/>
          <w:iCs/>
        </w:rPr>
        <w:tab/>
        <w:t>Tikėjimas kiekvieno asmens unikalumu ir galia tobulėti;</w:t>
      </w:r>
    </w:p>
    <w:p w:rsidR="00AD1304" w:rsidRDefault="00AD1304" w:rsidP="002B02CE">
      <w:pPr>
        <w:jc w:val="both"/>
        <w:rPr>
          <w:b/>
          <w:bCs/>
          <w:iCs/>
        </w:rPr>
      </w:pPr>
      <w:r>
        <w:rPr>
          <w:b/>
          <w:bCs/>
          <w:iCs/>
        </w:rPr>
        <w:tab/>
        <w:t>Laimė;</w:t>
      </w:r>
    </w:p>
    <w:p w:rsidR="00AD1304" w:rsidRDefault="00AD1304" w:rsidP="002B02CE">
      <w:pPr>
        <w:jc w:val="both"/>
        <w:rPr>
          <w:b/>
          <w:bCs/>
          <w:iCs/>
        </w:rPr>
      </w:pPr>
      <w:r>
        <w:rPr>
          <w:b/>
          <w:bCs/>
          <w:iCs/>
        </w:rPr>
        <w:tab/>
        <w:t>Drąsa;</w:t>
      </w:r>
    </w:p>
    <w:p w:rsidR="00AD1304" w:rsidRDefault="00AD1304" w:rsidP="00AD1304">
      <w:pPr>
        <w:ind w:firstLine="1296"/>
        <w:jc w:val="both"/>
        <w:rPr>
          <w:b/>
          <w:bCs/>
          <w:iCs/>
        </w:rPr>
      </w:pPr>
      <w:r>
        <w:rPr>
          <w:b/>
          <w:bCs/>
          <w:iCs/>
        </w:rPr>
        <w:t>Sąžiningumas.</w:t>
      </w:r>
    </w:p>
    <w:p w:rsidR="00AD1304" w:rsidRPr="00AD1304" w:rsidRDefault="00AD1304" w:rsidP="002B02CE">
      <w:pPr>
        <w:jc w:val="both"/>
        <w:rPr>
          <w:b/>
          <w:bCs/>
          <w:iCs/>
        </w:rPr>
      </w:pPr>
    </w:p>
    <w:p w:rsidR="009D3478" w:rsidRPr="00D51922" w:rsidRDefault="009D3478" w:rsidP="00DB08CE">
      <w:pPr>
        <w:pStyle w:val="Sraopastraipa"/>
        <w:numPr>
          <w:ilvl w:val="0"/>
          <w:numId w:val="4"/>
        </w:numPr>
        <w:shd w:val="clear" w:color="auto" w:fill="FFFFFF"/>
        <w:tabs>
          <w:tab w:val="left" w:pos="1418"/>
        </w:tabs>
        <w:ind w:left="0" w:firstLine="1134"/>
        <w:rPr>
          <w:b/>
          <w:bCs/>
          <w:spacing w:val="5"/>
        </w:rPr>
      </w:pPr>
      <w:r w:rsidRPr="00D51922">
        <w:rPr>
          <w:b/>
          <w:bCs/>
          <w:spacing w:val="5"/>
        </w:rPr>
        <w:t xml:space="preserve"> </w:t>
      </w:r>
      <w:r w:rsidR="00333DA3" w:rsidRPr="00D51922">
        <w:rPr>
          <w:b/>
          <w:bCs/>
          <w:spacing w:val="5"/>
        </w:rPr>
        <w:t>Strateginiai tikslai ir uždaviniai</w:t>
      </w:r>
    </w:p>
    <w:p w:rsidR="009D3478" w:rsidRPr="00D51922" w:rsidRDefault="009D3478" w:rsidP="00DB08CE">
      <w:pPr>
        <w:jc w:val="both"/>
        <w:rPr>
          <w:b/>
          <w:bCs/>
        </w:rPr>
      </w:pPr>
    </w:p>
    <w:tbl>
      <w:tblPr>
        <w:tblStyle w:val="Lentelstinklelis"/>
        <w:tblW w:w="14639" w:type="dxa"/>
        <w:tblInd w:w="-72" w:type="dxa"/>
        <w:tblLook w:val="01E0" w:firstRow="1" w:lastRow="1" w:firstColumn="1" w:lastColumn="1" w:noHBand="0" w:noVBand="0"/>
      </w:tblPr>
      <w:tblGrid>
        <w:gridCol w:w="1620"/>
        <w:gridCol w:w="13019"/>
      </w:tblGrid>
      <w:tr w:rsidR="009D3478" w:rsidRPr="00D51922" w:rsidTr="004E4C26">
        <w:tc>
          <w:tcPr>
            <w:tcW w:w="1620" w:type="dxa"/>
          </w:tcPr>
          <w:p w:rsidR="009D3478" w:rsidRPr="00D51922" w:rsidRDefault="009D3478" w:rsidP="004E4C26">
            <w:pPr>
              <w:jc w:val="both"/>
              <w:rPr>
                <w:b/>
                <w:bCs/>
              </w:rPr>
            </w:pPr>
            <w:r w:rsidRPr="00D51922">
              <w:rPr>
                <w:b/>
                <w:bCs/>
              </w:rPr>
              <w:t>Kodas</w:t>
            </w:r>
          </w:p>
        </w:tc>
        <w:tc>
          <w:tcPr>
            <w:tcW w:w="13019" w:type="dxa"/>
          </w:tcPr>
          <w:p w:rsidR="009D3478" w:rsidRPr="00D51922" w:rsidRDefault="009D3478" w:rsidP="004E4C26">
            <w:pPr>
              <w:jc w:val="both"/>
              <w:rPr>
                <w:b/>
                <w:bCs/>
              </w:rPr>
            </w:pPr>
            <w:r w:rsidRPr="00D51922">
              <w:rPr>
                <w:b/>
                <w:bCs/>
              </w:rPr>
              <w:t>Mokyklos strateginio tikslo pavadinimas</w:t>
            </w:r>
          </w:p>
        </w:tc>
      </w:tr>
      <w:tr w:rsidR="009D3478" w:rsidRPr="00D51922" w:rsidTr="004E4C26">
        <w:tc>
          <w:tcPr>
            <w:tcW w:w="1620" w:type="dxa"/>
          </w:tcPr>
          <w:p w:rsidR="009D3478" w:rsidRPr="00D51922" w:rsidRDefault="009D3478" w:rsidP="004E4C26">
            <w:pPr>
              <w:jc w:val="both"/>
              <w:rPr>
                <w:b/>
                <w:bCs/>
              </w:rPr>
            </w:pPr>
            <w:r w:rsidRPr="00D51922">
              <w:rPr>
                <w:b/>
                <w:bCs/>
              </w:rPr>
              <w:t>01</w:t>
            </w:r>
          </w:p>
        </w:tc>
        <w:tc>
          <w:tcPr>
            <w:tcW w:w="13019" w:type="dxa"/>
          </w:tcPr>
          <w:p w:rsidR="009D3478" w:rsidRPr="00D51922" w:rsidRDefault="009D3478" w:rsidP="006D7C21">
            <w:pPr>
              <w:jc w:val="both"/>
              <w:rPr>
                <w:b/>
                <w:bCs/>
              </w:rPr>
            </w:pPr>
            <w:r w:rsidRPr="00D51922">
              <w:rPr>
                <w:b/>
              </w:rPr>
              <w:t xml:space="preserve">1. Tikslas. </w:t>
            </w:r>
            <w:r w:rsidR="006D7C21" w:rsidRPr="00D51922">
              <w:rPr>
                <w:b/>
              </w:rPr>
              <w:t>UGDYMO(SI) SĄLYGŲ IR KOKYBĖS GERINIMAS</w:t>
            </w:r>
          </w:p>
        </w:tc>
      </w:tr>
      <w:tr w:rsidR="009D3478" w:rsidRPr="00D51922" w:rsidTr="004E4C26">
        <w:tc>
          <w:tcPr>
            <w:tcW w:w="14639" w:type="dxa"/>
            <w:gridSpan w:val="2"/>
          </w:tcPr>
          <w:p w:rsidR="009D3478" w:rsidRPr="00D51922" w:rsidRDefault="009D3478" w:rsidP="004E4C26">
            <w:pPr>
              <w:jc w:val="both"/>
              <w:rPr>
                <w:b/>
                <w:bCs/>
              </w:rPr>
            </w:pPr>
            <w:r w:rsidRPr="00D51922">
              <w:rPr>
                <w:b/>
                <w:bCs/>
              </w:rPr>
              <w:t>Tikslo aprašymas.</w:t>
            </w:r>
          </w:p>
          <w:p w:rsidR="009D3478" w:rsidRPr="00D51922" w:rsidRDefault="006D7C21" w:rsidP="00E06C06">
            <w:pPr>
              <w:jc w:val="both"/>
            </w:pPr>
            <w:r w:rsidRPr="00D51922">
              <w:t xml:space="preserve">                 </w:t>
            </w:r>
            <w:r w:rsidR="009D3478" w:rsidRPr="00D51922">
              <w:t>Mokyklos sėkmė priklauso nuo ugdymo proceso organizavimo ir nuo mokymo veiksmingumo klasėje. Tiesioginę įtaką mokinių mokymosi pasiekimams ir mokyklos sėkmei turi mokytojų profesionalumas. Sėkmingai dirbantys mokytojai geba gerai organizuoti mokymo(si) veiklas, jų pamokos tikslai ir struktūra yra aiškūs ir priimtini mokiniams. Mokytojai</w:t>
            </w:r>
            <w:r w:rsidR="00E06C06">
              <w:t>,</w:t>
            </w:r>
            <w:r w:rsidR="009D3478" w:rsidRPr="00D51922">
              <w:t xml:space="preserve"> planuodami pamoką ir organizuodami mokymosi veiklas</w:t>
            </w:r>
            <w:r w:rsidR="00E06C06">
              <w:t>,</w:t>
            </w:r>
            <w:r w:rsidR="009D3478" w:rsidRPr="00D51922">
              <w:t xml:space="preserve"> atsižvelgia į mokinių mokymosi stilių, poreikius ir gebėjimus. Mokytojai skatinami nuolat tobulinti savo kvalifikaciją – ypač dalykines ir pedagogines žinias ir gebėjimus. Ugdant dėmesys kreipiamas ne tik į žinių įgijimą, bet </w:t>
            </w:r>
            <w:r w:rsidR="00E06C06">
              <w:t xml:space="preserve">ir </w:t>
            </w:r>
            <w:r w:rsidR="009D3478" w:rsidRPr="00D51922">
              <w:t>į gebėjimų, kompetencijų, vertybių formavimą, parenkami tinkami mokymo(si) metodai, būdai, mokymo(si) priemonės. Ugdymo(si) ir mokymo(si) procese vyrauja ne mokymas, bet mokymasis. Rūpinamasi kiekvienu vaiku, todėl stengiamasi diferencijuoti ir individualizuoti ugdymo turinį, vertinami individualūs mokymosi pasiekimai ir stebima kiekvieno mokinio pažanga.</w:t>
            </w:r>
          </w:p>
          <w:p w:rsidR="009D3478" w:rsidRPr="00D51922" w:rsidRDefault="009D3478" w:rsidP="00E06C06">
            <w:pPr>
              <w:jc w:val="both"/>
            </w:pPr>
            <w:r w:rsidRPr="00D51922">
              <w:t xml:space="preserve">     </w:t>
            </w:r>
            <w:r w:rsidR="006D7C21" w:rsidRPr="00D51922">
              <w:t xml:space="preserve">       </w:t>
            </w:r>
            <w:r w:rsidRPr="00D51922">
              <w:t>Gerėjant mokymosi procesų pažinimui, kinta veiksmingų mokymo(si) būdų samprata. Ypač smarkiai mokymosi galimybes keičia informacinės technologijos. Ke</w:t>
            </w:r>
            <w:r w:rsidR="00E06C06">
              <w:t>ičiasi ir reikalingi gebėjimai:</w:t>
            </w:r>
            <w:r w:rsidRPr="00D51922">
              <w:t xml:space="preserve"> kūrybiškumas, gebėjimas spręsti problemas, iniciatyvumas, mokėjimas mokytis, rasti informaciją ir kt., todėl akivaizdu, kad šių ir kitų gebėjimų ugdymas svarbus neatskiriamas nuo šiuolaikiškos ugdymo kokybės organizavimo.</w:t>
            </w:r>
          </w:p>
          <w:p w:rsidR="009D3478" w:rsidRPr="00D51922" w:rsidRDefault="009D3478" w:rsidP="004E4C26">
            <w:pPr>
              <w:jc w:val="both"/>
              <w:rPr>
                <w:b/>
                <w:bCs/>
              </w:rPr>
            </w:pPr>
          </w:p>
        </w:tc>
      </w:tr>
    </w:tbl>
    <w:p w:rsidR="009D3478" w:rsidRPr="00D51922" w:rsidRDefault="009D3478" w:rsidP="009D3478">
      <w:pPr>
        <w:jc w:val="both"/>
        <w:rPr>
          <w:b/>
          <w:bCs/>
        </w:rPr>
      </w:pPr>
    </w:p>
    <w:p w:rsidR="009D3478" w:rsidRPr="00D51922" w:rsidRDefault="009D3478" w:rsidP="00DB08CE">
      <w:pPr>
        <w:pStyle w:val="Porat"/>
        <w:tabs>
          <w:tab w:val="left" w:pos="720"/>
        </w:tabs>
        <w:spacing w:line="360" w:lineRule="auto"/>
        <w:ind w:firstLine="1134"/>
        <w:rPr>
          <w:b/>
        </w:rPr>
      </w:pPr>
      <w:r w:rsidRPr="00D51922">
        <w:rPr>
          <w:b/>
        </w:rPr>
        <w:t xml:space="preserve">  2.1. Uždavinių aprašymas </w:t>
      </w:r>
    </w:p>
    <w:p w:rsidR="009D3478" w:rsidRPr="00D51922" w:rsidRDefault="009D3478" w:rsidP="009D3478">
      <w:pPr>
        <w:pStyle w:val="Porat"/>
        <w:tabs>
          <w:tab w:val="left" w:pos="720"/>
        </w:tabs>
        <w:spacing w:line="360" w:lineRule="auto"/>
        <w:rPr>
          <w:b/>
        </w:rPr>
      </w:pPr>
      <w:r w:rsidRPr="00D51922">
        <w:rPr>
          <w:b/>
        </w:rPr>
        <w:t xml:space="preserve">1. Tikslas. </w:t>
      </w:r>
      <w:r w:rsidR="006D7C21" w:rsidRPr="00D51922">
        <w:rPr>
          <w:b/>
        </w:rPr>
        <w:t>UGDYMO(SI) SĄLYGŲ IR KOKYBĖS GERINIMAS</w:t>
      </w:r>
    </w:p>
    <w:tbl>
      <w:tblPr>
        <w:tblStyle w:val="Lentelstinklelis"/>
        <w:tblW w:w="14646" w:type="dxa"/>
        <w:tblInd w:w="-79" w:type="dxa"/>
        <w:tblLayout w:type="fixed"/>
        <w:tblLook w:val="01E0" w:firstRow="1" w:lastRow="1" w:firstColumn="1" w:lastColumn="1" w:noHBand="0" w:noVBand="0"/>
      </w:tblPr>
      <w:tblGrid>
        <w:gridCol w:w="2453"/>
        <w:gridCol w:w="4964"/>
        <w:gridCol w:w="4671"/>
        <w:gridCol w:w="1277"/>
        <w:gridCol w:w="1281"/>
      </w:tblGrid>
      <w:tr w:rsidR="009D3478" w:rsidRPr="00D51922" w:rsidTr="006B745A">
        <w:tc>
          <w:tcPr>
            <w:tcW w:w="2453" w:type="dxa"/>
          </w:tcPr>
          <w:p w:rsidR="009D3478" w:rsidRPr="00D51922" w:rsidRDefault="009D3478" w:rsidP="004E4C26">
            <w:pPr>
              <w:jc w:val="center"/>
            </w:pPr>
          </w:p>
          <w:p w:rsidR="009D3478" w:rsidRPr="00D51922" w:rsidRDefault="009D3478" w:rsidP="004E4C26">
            <w:pPr>
              <w:ind w:firstLine="360"/>
              <w:jc w:val="center"/>
            </w:pPr>
            <w:r w:rsidRPr="00D51922">
              <w:t>Uždaviniai</w:t>
            </w:r>
          </w:p>
        </w:tc>
        <w:tc>
          <w:tcPr>
            <w:tcW w:w="4964" w:type="dxa"/>
          </w:tcPr>
          <w:p w:rsidR="009D3478" w:rsidRPr="00D51922" w:rsidRDefault="009D3478" w:rsidP="004E4C26">
            <w:pPr>
              <w:jc w:val="center"/>
            </w:pPr>
          </w:p>
          <w:p w:rsidR="009D3478" w:rsidRPr="00D51922" w:rsidRDefault="009D3478" w:rsidP="004E4C26">
            <w:pPr>
              <w:jc w:val="center"/>
            </w:pPr>
            <w:r w:rsidRPr="00D51922">
              <w:t>Esamas rodiklis</w:t>
            </w:r>
          </w:p>
        </w:tc>
        <w:tc>
          <w:tcPr>
            <w:tcW w:w="4671" w:type="dxa"/>
          </w:tcPr>
          <w:p w:rsidR="009D3478" w:rsidRPr="00D51922" w:rsidRDefault="009D3478" w:rsidP="004E4C26">
            <w:pPr>
              <w:jc w:val="center"/>
            </w:pPr>
          </w:p>
          <w:p w:rsidR="009D3478" w:rsidRPr="00D51922" w:rsidRDefault="009D3478" w:rsidP="004E4C26">
            <w:pPr>
              <w:jc w:val="center"/>
            </w:pPr>
            <w:r w:rsidRPr="00D51922">
              <w:t>Planuojamas rezultatas</w:t>
            </w:r>
          </w:p>
        </w:tc>
        <w:tc>
          <w:tcPr>
            <w:tcW w:w="1277" w:type="dxa"/>
          </w:tcPr>
          <w:p w:rsidR="009D3478" w:rsidRPr="00D51922" w:rsidRDefault="009D3478" w:rsidP="004E4C26">
            <w:pPr>
              <w:jc w:val="center"/>
            </w:pPr>
            <w:r w:rsidRPr="00D51922">
              <w:t>Finansinių išteklių poreikis</w:t>
            </w:r>
          </w:p>
          <w:p w:rsidR="009D3478" w:rsidRPr="00D51922" w:rsidRDefault="009D3478" w:rsidP="004E4C26">
            <w:pPr>
              <w:jc w:val="center"/>
            </w:pPr>
            <w:r w:rsidRPr="00D51922">
              <w:t>(tūkst. Lt)</w:t>
            </w:r>
          </w:p>
        </w:tc>
        <w:tc>
          <w:tcPr>
            <w:tcW w:w="1281" w:type="dxa"/>
          </w:tcPr>
          <w:p w:rsidR="009D3478" w:rsidRDefault="006B745A" w:rsidP="004E4C26">
            <w:pPr>
              <w:jc w:val="center"/>
            </w:pPr>
            <w:r>
              <w:t>Į</w:t>
            </w:r>
            <w:r w:rsidR="009D3478" w:rsidRPr="00D51922">
              <w:t>gyvendi</w:t>
            </w:r>
            <w:r w:rsidR="00E06C06">
              <w:t>-</w:t>
            </w:r>
            <w:r w:rsidR="009D3478" w:rsidRPr="00D51922">
              <w:t>nimo l</w:t>
            </w:r>
            <w:r>
              <w:t>aiko</w:t>
            </w:r>
            <w:r w:rsidR="00E06C06">
              <w:t>-</w:t>
            </w:r>
          </w:p>
          <w:p w:rsidR="006B745A" w:rsidRPr="00D51922" w:rsidRDefault="006B745A" w:rsidP="004E4C26">
            <w:pPr>
              <w:jc w:val="center"/>
            </w:pPr>
            <w:r>
              <w:t>tarpis</w:t>
            </w:r>
          </w:p>
        </w:tc>
      </w:tr>
      <w:tr w:rsidR="009D3478" w:rsidRPr="00D51922" w:rsidTr="006B745A">
        <w:tc>
          <w:tcPr>
            <w:tcW w:w="2453" w:type="dxa"/>
          </w:tcPr>
          <w:p w:rsidR="009D3478" w:rsidRPr="00D51922" w:rsidRDefault="009D3478" w:rsidP="004E4C26">
            <w:pPr>
              <w:jc w:val="center"/>
              <w:rPr>
                <w:lang w:val="en-US"/>
              </w:rPr>
            </w:pPr>
            <w:r w:rsidRPr="00D51922">
              <w:rPr>
                <w:lang w:val="en-US"/>
              </w:rPr>
              <w:t>1</w:t>
            </w:r>
          </w:p>
        </w:tc>
        <w:tc>
          <w:tcPr>
            <w:tcW w:w="4964" w:type="dxa"/>
          </w:tcPr>
          <w:p w:rsidR="009D3478" w:rsidRPr="00D51922" w:rsidRDefault="009D3478" w:rsidP="004E4C26">
            <w:pPr>
              <w:jc w:val="center"/>
            </w:pPr>
            <w:r w:rsidRPr="00D51922">
              <w:t>2</w:t>
            </w:r>
          </w:p>
        </w:tc>
        <w:tc>
          <w:tcPr>
            <w:tcW w:w="4671" w:type="dxa"/>
          </w:tcPr>
          <w:p w:rsidR="009D3478" w:rsidRPr="00D51922" w:rsidRDefault="009D3478" w:rsidP="004E4C26">
            <w:pPr>
              <w:jc w:val="center"/>
            </w:pPr>
            <w:r w:rsidRPr="00D51922">
              <w:t>3</w:t>
            </w:r>
          </w:p>
        </w:tc>
        <w:tc>
          <w:tcPr>
            <w:tcW w:w="1277" w:type="dxa"/>
          </w:tcPr>
          <w:p w:rsidR="009D3478" w:rsidRPr="00D51922" w:rsidRDefault="009D3478" w:rsidP="004E4C26">
            <w:pPr>
              <w:jc w:val="center"/>
            </w:pPr>
          </w:p>
        </w:tc>
        <w:tc>
          <w:tcPr>
            <w:tcW w:w="1281" w:type="dxa"/>
          </w:tcPr>
          <w:p w:rsidR="009D3478" w:rsidRPr="00D51922" w:rsidRDefault="009D3478" w:rsidP="004E4C26">
            <w:pPr>
              <w:jc w:val="center"/>
            </w:pPr>
          </w:p>
        </w:tc>
      </w:tr>
      <w:tr w:rsidR="009D3478" w:rsidRPr="00D51922" w:rsidTr="006B745A">
        <w:tc>
          <w:tcPr>
            <w:tcW w:w="2453" w:type="dxa"/>
          </w:tcPr>
          <w:p w:rsidR="00AF024E" w:rsidRPr="00270B0B" w:rsidRDefault="00A24A97" w:rsidP="00AF024E">
            <w:pPr>
              <w:rPr>
                <w:b/>
                <w:lang w:val="en-US"/>
              </w:rPr>
            </w:pPr>
            <w:r w:rsidRPr="00270B0B">
              <w:rPr>
                <w:b/>
                <w:lang w:val="en-US"/>
              </w:rPr>
              <w:t xml:space="preserve">1.1. </w:t>
            </w:r>
            <w:r w:rsidR="00AF024E" w:rsidRPr="00270B0B">
              <w:rPr>
                <w:b/>
                <w:lang w:val="en-US"/>
              </w:rPr>
              <w:t>Skatinti</w:t>
            </w:r>
            <w:r w:rsidR="006B745A" w:rsidRPr="00270B0B">
              <w:rPr>
                <w:b/>
                <w:lang w:val="en-US"/>
              </w:rPr>
              <w:t xml:space="preserve"> </w:t>
            </w:r>
            <w:r w:rsidR="00AF024E" w:rsidRPr="00270B0B">
              <w:rPr>
                <w:b/>
                <w:lang w:val="en-US"/>
              </w:rPr>
              <w:t xml:space="preserve">mokinių </w:t>
            </w:r>
            <w:r w:rsidR="00AF024E" w:rsidRPr="00270B0B">
              <w:rPr>
                <w:b/>
              </w:rPr>
              <w:t>nuolatin</w:t>
            </w:r>
            <w:r w:rsidR="00DB08CE">
              <w:rPr>
                <w:b/>
              </w:rPr>
              <w:t xml:space="preserve">ę </w:t>
            </w:r>
            <w:r w:rsidR="005535F5" w:rsidRPr="00270B0B">
              <w:rPr>
                <w:b/>
              </w:rPr>
              <w:t>pažangą, gerinant</w:t>
            </w:r>
            <w:r w:rsidR="00DB08CE">
              <w:rPr>
                <w:b/>
              </w:rPr>
              <w:t xml:space="preserve"> </w:t>
            </w:r>
            <w:r w:rsidR="00AF024E" w:rsidRPr="00270B0B">
              <w:rPr>
                <w:b/>
              </w:rPr>
              <w:t xml:space="preserve">individualias galimybes atitinkančius </w:t>
            </w:r>
            <w:r w:rsidR="00AF024E" w:rsidRPr="00270B0B">
              <w:rPr>
                <w:b/>
              </w:rPr>
              <w:lastRenderedPageBreak/>
              <w:t>mokymosi pasiekimus.</w:t>
            </w:r>
          </w:p>
        </w:tc>
        <w:tc>
          <w:tcPr>
            <w:tcW w:w="4964" w:type="dxa"/>
          </w:tcPr>
          <w:p w:rsidR="00A24A97" w:rsidRPr="00D51922" w:rsidRDefault="00A24A97" w:rsidP="00EE167A">
            <w:pPr>
              <w:ind w:firstLine="745"/>
              <w:jc w:val="both"/>
            </w:pPr>
            <w:r w:rsidRPr="00D51922">
              <w:lastRenderedPageBreak/>
              <w:t>Mokinių individualūs pasiekimai ir grįžtamoji informacija daugelyje pamokų nematuojama arba mokinių pažanga stebima, tačiau nefiksuojama, neaptariama ir neapibendrinama. Nėra vertinimo lyginamosios analizės.</w:t>
            </w:r>
          </w:p>
          <w:p w:rsidR="009D3478" w:rsidRPr="00D51922" w:rsidRDefault="00A24A97" w:rsidP="00EE167A">
            <w:pPr>
              <w:ind w:firstLine="745"/>
              <w:jc w:val="both"/>
              <w:rPr>
                <w:color w:val="FF0000"/>
              </w:rPr>
            </w:pPr>
            <w:r w:rsidRPr="00D51922">
              <w:lastRenderedPageBreak/>
              <w:t>Sukurta ir patvirtinta individualios mokinio mokymosi pažangos įsivertinimo forma. Pildo 4-8 klasių  mokiniai. Klasių auklėtojai stebi mokinių pažangą, 5-8 klasių mokiniai pildo pasiekimų diagramas kas trimestrą.</w:t>
            </w:r>
          </w:p>
          <w:p w:rsidR="009D3478" w:rsidRPr="00D51922" w:rsidRDefault="009D3478" w:rsidP="004E4C26">
            <w:pPr>
              <w:rPr>
                <w:color w:val="FF0000"/>
              </w:rPr>
            </w:pPr>
          </w:p>
          <w:p w:rsidR="009D3478" w:rsidRPr="00D51922" w:rsidRDefault="009D3478" w:rsidP="004E4C26">
            <w:pPr>
              <w:rPr>
                <w:color w:val="FF0000"/>
              </w:rPr>
            </w:pPr>
          </w:p>
        </w:tc>
        <w:tc>
          <w:tcPr>
            <w:tcW w:w="4671" w:type="dxa"/>
          </w:tcPr>
          <w:p w:rsidR="00AF024E" w:rsidRPr="00D51922" w:rsidRDefault="00AF024E" w:rsidP="00452227">
            <w:pPr>
              <w:spacing w:after="100" w:afterAutospacing="1"/>
              <w:ind w:firstLine="742"/>
              <w:jc w:val="both"/>
            </w:pPr>
            <w:r w:rsidRPr="00D51922">
              <w:lastRenderedPageBreak/>
              <w:t xml:space="preserve">Mokykloje dėmesys skiriamas tiek bendrųjų asmens kompetencijų, tiek dalykinių pasiekimų ugdymui. Įgyjami pagrindiniai gebėjimai,  įgalinantys  sėkmingai planuoti asmeninį ir profesinį gyvenimą bei tapti pilietiškais  visuomenės nariais. Mokinių </w:t>
            </w:r>
            <w:r w:rsidRPr="00D51922">
              <w:lastRenderedPageBreak/>
              <w:t xml:space="preserve">pasiekimai vertinami atsižvelgiant ne vien į apibrėžtus, programinius ugdymo tikslus, bet ir į individualias kiekvieno mokinio ypatybes bei išgales, siekiant nuolatinės asmeninės </w:t>
            </w:r>
            <w:r w:rsidR="00452227">
              <w:t>pažangos mokiniui tinkamu tempu.</w:t>
            </w:r>
            <w:r w:rsidRPr="00D51922">
              <w:t xml:space="preserve"> </w:t>
            </w:r>
            <w:r w:rsidR="00270B0B">
              <w:t xml:space="preserve">Mokykloje </w:t>
            </w:r>
            <w:r w:rsidR="00AC04FA">
              <w:t xml:space="preserve"> sukurta ir veikia </w:t>
            </w:r>
            <w:r w:rsidR="00A24A97" w:rsidRPr="00D51922">
              <w:t xml:space="preserve"> individualios pažangos stebėjimo ir fiksavimo sistema. Planuojami mokymosi žingsniai, teikiama pagal</w:t>
            </w:r>
            <w:r w:rsidR="00AC04FA">
              <w:t>ba mokiniams. Gerėja</w:t>
            </w:r>
            <w:r w:rsidR="00A24A97" w:rsidRPr="00D51922">
              <w:t xml:space="preserve"> mokinių akade</w:t>
            </w:r>
            <w:r w:rsidR="00AC04FA">
              <w:t>miniai pasiekimai, mokiniai geba</w:t>
            </w:r>
            <w:r w:rsidR="00A24A97" w:rsidRPr="00D51922">
              <w:t xml:space="preserve"> įsivertinti savo pažangą. Skleidžiama geroji mokytojų patirtis, koreguojami ugdymo organizavimo procesai.</w:t>
            </w:r>
          </w:p>
        </w:tc>
        <w:tc>
          <w:tcPr>
            <w:tcW w:w="1277" w:type="dxa"/>
          </w:tcPr>
          <w:p w:rsidR="009D3478" w:rsidRPr="00D51922" w:rsidRDefault="007907C4" w:rsidP="004E4C26">
            <w:pPr>
              <w:jc w:val="center"/>
            </w:pPr>
            <w:r>
              <w:lastRenderedPageBreak/>
              <w:t>MK lėšos</w:t>
            </w:r>
          </w:p>
        </w:tc>
        <w:tc>
          <w:tcPr>
            <w:tcW w:w="1281" w:type="dxa"/>
          </w:tcPr>
          <w:p w:rsidR="009D3478" w:rsidRPr="00D51922" w:rsidRDefault="007907C4" w:rsidP="004E4C26">
            <w:pPr>
              <w:jc w:val="center"/>
            </w:pPr>
            <w:r>
              <w:t>2014-2020</w:t>
            </w:r>
          </w:p>
        </w:tc>
      </w:tr>
      <w:tr w:rsidR="00FD7F4C" w:rsidRPr="00D51922" w:rsidTr="006B745A">
        <w:tc>
          <w:tcPr>
            <w:tcW w:w="2453" w:type="dxa"/>
          </w:tcPr>
          <w:p w:rsidR="00FD7F4C" w:rsidRPr="007907C4" w:rsidRDefault="00FD7F4C" w:rsidP="00032F5A">
            <w:pPr>
              <w:rPr>
                <w:b/>
              </w:rPr>
            </w:pPr>
            <w:r w:rsidRPr="007907C4">
              <w:rPr>
                <w:b/>
              </w:rPr>
              <w:lastRenderedPageBreak/>
              <w:t>1.2. Gerin</w:t>
            </w:r>
            <w:r w:rsidR="00032F5A" w:rsidRPr="007907C4">
              <w:rPr>
                <w:b/>
              </w:rPr>
              <w:t xml:space="preserve">ti ugdymo procesus, </w:t>
            </w:r>
            <w:r w:rsidRPr="007907C4">
              <w:rPr>
                <w:b/>
              </w:rPr>
              <w:t>remiant  mokinių mokymąsi pamokoje</w:t>
            </w:r>
            <w:r w:rsidR="00EE167A">
              <w:rPr>
                <w:b/>
              </w:rPr>
              <w:t>.</w:t>
            </w:r>
          </w:p>
        </w:tc>
        <w:tc>
          <w:tcPr>
            <w:tcW w:w="4964" w:type="dxa"/>
          </w:tcPr>
          <w:p w:rsidR="00FD7F4C" w:rsidRPr="00D51922" w:rsidRDefault="00FD7F4C" w:rsidP="006F561D">
            <w:pPr>
              <w:ind w:firstLine="603"/>
              <w:jc w:val="both"/>
              <w:rPr>
                <w:i/>
              </w:rPr>
            </w:pPr>
            <w:r w:rsidRPr="00D51922">
              <w:t>Pamokose dažniausiai vyrauja tradiciniai ugdymo metodai ir būdai: mokytojo aiškinimas, klausinėjimas, demonstravimas, skaitymas, rašymas, pokalbis. Tokiose pamokose mokytojas yra informacijos teikėjas, o mokinys – nurodymų vykdytojas. Šios ugdymo formos neskatina mokinių tobulinti mokymosi įgūdžius aktyviai dirbant.</w:t>
            </w:r>
          </w:p>
          <w:p w:rsidR="00FD7F4C" w:rsidRPr="00D51922" w:rsidRDefault="00FD7F4C" w:rsidP="0056346E">
            <w:pPr>
              <w:rPr>
                <w:i/>
              </w:rPr>
            </w:pPr>
          </w:p>
          <w:p w:rsidR="00FD7F4C" w:rsidRPr="00D51922" w:rsidRDefault="00FD7F4C" w:rsidP="0056346E">
            <w:pPr>
              <w:rPr>
                <w:i/>
                <w:color w:val="993300"/>
              </w:rPr>
            </w:pPr>
          </w:p>
        </w:tc>
        <w:tc>
          <w:tcPr>
            <w:tcW w:w="4671" w:type="dxa"/>
          </w:tcPr>
          <w:p w:rsidR="00FD7F4C" w:rsidRPr="00D51922" w:rsidRDefault="00FD7F4C" w:rsidP="00452227">
            <w:pPr>
              <w:ind w:firstLine="600"/>
              <w:jc w:val="both"/>
            </w:pPr>
            <w:r w:rsidRPr="00D51922">
              <w:t xml:space="preserve">Didelis dėmesys skiriamas mokymui(si) mokytis – rasti,  atsirinkti, įprasminti žinias. Mokymas(is) yra partneriškas - mokytojas yra mokinio pagalbininkas tyrinėjant pasaulį, mokymosi partneris, tačiau ir autoritetas tose srityse, kuriose mokiniui nepakanka patirties ar išminties. Mokyklos bendruomenė susibūrusi į nuolatinio mokymosi organizaciją. Tikslingas ugdymo tikslų ir būdų pasirinkimas, ugdymo planavimas pagrįsti mokinių pažinimu, mokymosi stebėjimu, </w:t>
            </w:r>
            <w:r w:rsidR="006F561D">
              <w:t xml:space="preserve">apmąstymu, vertinimu. Mokytojas </w:t>
            </w:r>
            <w:r w:rsidRPr="00D51922">
              <w:t>– mokymosi ben</w:t>
            </w:r>
            <w:r w:rsidR="006F561D">
              <w:t>drakeleivis, patarėjas, dalyvis</w:t>
            </w:r>
            <w:r w:rsidRPr="00D51922">
              <w:t xml:space="preserve"> ir autoritetas</w:t>
            </w:r>
            <w:r w:rsidR="00452227">
              <w:t xml:space="preserve">, </w:t>
            </w:r>
            <w:r w:rsidRPr="00D51922">
              <w:t>įtraukiantis mokinių tėvus, pasitelkiantis kolegų ir kitų pagalbą.</w:t>
            </w:r>
          </w:p>
        </w:tc>
        <w:tc>
          <w:tcPr>
            <w:tcW w:w="1277" w:type="dxa"/>
          </w:tcPr>
          <w:p w:rsidR="00FD7F4C" w:rsidRPr="00D51922" w:rsidRDefault="007907C4" w:rsidP="004E4C26">
            <w:pPr>
              <w:jc w:val="center"/>
            </w:pPr>
            <w:r>
              <w:t>MK lėšos</w:t>
            </w:r>
          </w:p>
        </w:tc>
        <w:tc>
          <w:tcPr>
            <w:tcW w:w="1281" w:type="dxa"/>
          </w:tcPr>
          <w:p w:rsidR="00FD7F4C" w:rsidRPr="00D51922" w:rsidRDefault="007907C4" w:rsidP="004E4C26">
            <w:pPr>
              <w:jc w:val="center"/>
            </w:pPr>
            <w:r>
              <w:t>2014-2020</w:t>
            </w:r>
          </w:p>
        </w:tc>
      </w:tr>
      <w:tr w:rsidR="00FD7F4C" w:rsidRPr="00D51922" w:rsidTr="006B745A">
        <w:tc>
          <w:tcPr>
            <w:tcW w:w="2453" w:type="dxa"/>
            <w:tcBorders>
              <w:bottom w:val="single" w:sz="4" w:space="0" w:color="auto"/>
            </w:tcBorders>
          </w:tcPr>
          <w:p w:rsidR="00FD7F4C" w:rsidRPr="007907C4" w:rsidRDefault="000433BC" w:rsidP="004E4C26">
            <w:pPr>
              <w:autoSpaceDE w:val="0"/>
              <w:autoSpaceDN w:val="0"/>
              <w:adjustRightInd w:val="0"/>
              <w:rPr>
                <w:b/>
                <w:sz w:val="23"/>
                <w:szCs w:val="23"/>
              </w:rPr>
            </w:pPr>
            <w:r w:rsidRPr="007907C4">
              <w:rPr>
                <w:b/>
              </w:rPr>
              <w:t>1.3</w:t>
            </w:r>
            <w:r w:rsidR="00FD7F4C" w:rsidRPr="007907C4">
              <w:rPr>
                <w:b/>
              </w:rPr>
              <w:t xml:space="preserve">. </w:t>
            </w:r>
            <w:r w:rsidR="006B745A" w:rsidRPr="007907C4">
              <w:rPr>
                <w:b/>
                <w:sz w:val="23"/>
                <w:szCs w:val="23"/>
              </w:rPr>
              <w:t xml:space="preserve">Kurti modernią ugdomąją aplinką ir </w:t>
            </w:r>
            <w:r w:rsidR="006F561D">
              <w:rPr>
                <w:b/>
                <w:sz w:val="23"/>
                <w:szCs w:val="23"/>
              </w:rPr>
              <w:t xml:space="preserve">ją </w:t>
            </w:r>
            <w:r w:rsidR="006B745A" w:rsidRPr="007907C4">
              <w:rPr>
                <w:b/>
                <w:sz w:val="23"/>
                <w:szCs w:val="23"/>
              </w:rPr>
              <w:t xml:space="preserve">kūrybiškai taikyti </w:t>
            </w:r>
            <w:r w:rsidR="006B745A" w:rsidRPr="007907C4">
              <w:rPr>
                <w:b/>
                <w:sz w:val="23"/>
                <w:szCs w:val="23"/>
              </w:rPr>
              <w:lastRenderedPageBreak/>
              <w:t>ugdymo procese</w:t>
            </w:r>
            <w:r w:rsidR="00EE167A">
              <w:rPr>
                <w:b/>
                <w:sz w:val="23"/>
                <w:szCs w:val="23"/>
              </w:rPr>
              <w:t>.</w:t>
            </w:r>
            <w:r w:rsidR="00E2305F" w:rsidRPr="007907C4">
              <w:rPr>
                <w:b/>
                <w:sz w:val="23"/>
                <w:szCs w:val="23"/>
              </w:rPr>
              <w:t xml:space="preserve"> </w:t>
            </w:r>
          </w:p>
          <w:p w:rsidR="006B745A" w:rsidRDefault="006B745A" w:rsidP="004E4C26">
            <w:pPr>
              <w:autoSpaceDE w:val="0"/>
              <w:autoSpaceDN w:val="0"/>
              <w:adjustRightInd w:val="0"/>
            </w:pPr>
          </w:p>
          <w:p w:rsidR="006B745A" w:rsidRPr="00D51922" w:rsidRDefault="006B745A" w:rsidP="004E4C26">
            <w:pPr>
              <w:autoSpaceDE w:val="0"/>
              <w:autoSpaceDN w:val="0"/>
              <w:adjustRightInd w:val="0"/>
            </w:pPr>
          </w:p>
          <w:p w:rsidR="00FD7F4C" w:rsidRPr="00E2305F" w:rsidRDefault="00FD7F4C" w:rsidP="004E4C26">
            <w:pPr>
              <w:autoSpaceDE w:val="0"/>
              <w:autoSpaceDN w:val="0"/>
              <w:adjustRightInd w:val="0"/>
              <w:rPr>
                <w:i/>
              </w:rPr>
            </w:pPr>
          </w:p>
        </w:tc>
        <w:tc>
          <w:tcPr>
            <w:tcW w:w="4964" w:type="dxa"/>
            <w:tcBorders>
              <w:bottom w:val="single" w:sz="4" w:space="0" w:color="auto"/>
            </w:tcBorders>
          </w:tcPr>
          <w:p w:rsidR="00670FAE" w:rsidRDefault="00E352AA" w:rsidP="006F561D">
            <w:pPr>
              <w:ind w:firstLine="603"/>
              <w:jc w:val="both"/>
            </w:pPr>
            <w:r w:rsidRPr="00E352AA">
              <w:rPr>
                <w:color w:val="000000" w:themeColor="text1"/>
              </w:rPr>
              <w:lastRenderedPageBreak/>
              <w:t xml:space="preserve">Visi kabinetai aprūpinti kompiuteriais. </w:t>
            </w:r>
            <w:r w:rsidRPr="00E352AA">
              <w:t>Išorės vertintojai</w:t>
            </w:r>
            <w:r w:rsidR="007907C4">
              <w:t xml:space="preserve"> 2012 m. </w:t>
            </w:r>
            <w:r w:rsidR="00670FAE">
              <w:t xml:space="preserve"> konstatuoja </w:t>
            </w:r>
            <w:r w:rsidRPr="00E352AA">
              <w:t xml:space="preserve"> </w:t>
            </w:r>
            <w:r w:rsidR="00670FAE">
              <w:t>„</w:t>
            </w:r>
            <w:r w:rsidRPr="00E352AA">
              <w:t xml:space="preserve">IKT (kompiuteriai, daugialypės terpės projektoriai, </w:t>
            </w:r>
            <w:r w:rsidRPr="00E352AA">
              <w:lastRenderedPageBreak/>
              <w:t>dokumentų kamera) buvo naudotos 43,1 proc. stebėtų pamokų. Išorės vertinimo metu nebuvo organizuota nė viena pamoka naudojantis interaktyvia lenta</w:t>
            </w:r>
            <w:r w:rsidR="00670FAE">
              <w:t>“</w:t>
            </w:r>
            <w:r>
              <w:t xml:space="preserve">. </w:t>
            </w:r>
            <w:r w:rsidRPr="00E352AA">
              <w:t xml:space="preserve"> </w:t>
            </w:r>
          </w:p>
          <w:p w:rsidR="00FD7F4C" w:rsidRPr="00E352AA" w:rsidRDefault="00E352AA" w:rsidP="006F561D">
            <w:pPr>
              <w:ind w:firstLine="603"/>
              <w:jc w:val="both"/>
              <w:rPr>
                <w:color w:val="000000" w:themeColor="text1"/>
              </w:rPr>
            </w:pPr>
            <w:r w:rsidRPr="00E352AA">
              <w:t>Kai</w:t>
            </w:r>
            <w:r>
              <w:t xml:space="preserve"> </w:t>
            </w:r>
            <w:r w:rsidRPr="00E352AA">
              <w:t>kurie kompiuteriai morališkai pasenę.</w:t>
            </w:r>
            <w:r>
              <w:t xml:space="preserve"> </w:t>
            </w:r>
            <w:r w:rsidR="00FD7F4C" w:rsidRPr="00E352AA">
              <w:rPr>
                <w:color w:val="000000" w:themeColor="text1"/>
              </w:rPr>
              <w:t>Nepilnai išnaudojamas bibliotekoje-skaitykloje esančios priemonės, literatūra.</w:t>
            </w:r>
          </w:p>
          <w:p w:rsidR="00FD7F4C" w:rsidRPr="00E352AA" w:rsidRDefault="00E352AA" w:rsidP="006F561D">
            <w:pPr>
              <w:ind w:firstLine="603"/>
              <w:jc w:val="both"/>
              <w:rPr>
                <w:color w:val="000000" w:themeColor="text1"/>
              </w:rPr>
            </w:pPr>
            <w:r w:rsidRPr="00E352AA">
              <w:rPr>
                <w:color w:val="000000" w:themeColor="text1"/>
              </w:rPr>
              <w:t xml:space="preserve">Mokytojai nepakankamai išnaudoja  išorinę mokyklos erdvę. Mokykloje </w:t>
            </w:r>
            <w:r w:rsidR="00FD7F4C" w:rsidRPr="00E352AA">
              <w:rPr>
                <w:color w:val="000000" w:themeColor="text1"/>
              </w:rPr>
              <w:t xml:space="preserve"> trūksta patalpų</w:t>
            </w:r>
            <w:r w:rsidRPr="00E352AA">
              <w:rPr>
                <w:color w:val="000000" w:themeColor="text1"/>
              </w:rPr>
              <w:t>.</w:t>
            </w:r>
            <w:r w:rsidR="003E6497">
              <w:rPr>
                <w:color w:val="000000" w:themeColor="text1"/>
              </w:rPr>
              <w:t xml:space="preserve"> Nėra poilsio kambario.</w:t>
            </w:r>
          </w:p>
        </w:tc>
        <w:tc>
          <w:tcPr>
            <w:tcW w:w="4671" w:type="dxa"/>
            <w:tcBorders>
              <w:bottom w:val="single" w:sz="4" w:space="0" w:color="auto"/>
            </w:tcBorders>
          </w:tcPr>
          <w:p w:rsidR="00FD7F4C" w:rsidRDefault="006B745A" w:rsidP="00EE167A">
            <w:pPr>
              <w:ind w:firstLine="600"/>
              <w:jc w:val="both"/>
            </w:pPr>
            <w:r>
              <w:lastRenderedPageBreak/>
              <w:t xml:space="preserve">Renovuojama  mokykla,  atnaujinama kompiuterinė įranga, įsigyjama </w:t>
            </w:r>
            <w:r w:rsidR="00FD7F4C" w:rsidRPr="00D51922">
              <w:t xml:space="preserve"> naujų kompiuterinių programų ir sėkmingai </w:t>
            </w:r>
            <w:r w:rsidR="00FD7F4C" w:rsidRPr="00D51922">
              <w:lastRenderedPageBreak/>
              <w:t>naudoja</w:t>
            </w:r>
            <w:r>
              <w:t>ma ugdymo procese. Įrengiama</w:t>
            </w:r>
            <w:r w:rsidR="00FD7F4C" w:rsidRPr="00D51922">
              <w:t xml:space="preserve"> lauko klasė. Pamokos vyks</w:t>
            </w:r>
            <w:r>
              <w:t>ta</w:t>
            </w:r>
            <w:r w:rsidR="00FD7F4C" w:rsidRPr="00D51922">
              <w:t xml:space="preserve"> vidaus ir išorinėse aplinkose.</w:t>
            </w:r>
          </w:p>
          <w:p w:rsidR="00E352AA" w:rsidRDefault="006B745A" w:rsidP="00EE167A">
            <w:pPr>
              <w:ind w:firstLine="600"/>
              <w:jc w:val="both"/>
            </w:pPr>
            <w:r>
              <w:t>Atnaujinamas</w:t>
            </w:r>
            <w:r w:rsidR="00E352AA">
              <w:t xml:space="preserve"> sporto aikštynas.</w:t>
            </w:r>
          </w:p>
          <w:p w:rsidR="00E352AA" w:rsidRPr="00D51922" w:rsidRDefault="00E352AA" w:rsidP="00EE167A">
            <w:pPr>
              <w:ind w:firstLine="600"/>
              <w:jc w:val="both"/>
            </w:pPr>
            <w:r>
              <w:t>Priešmokyklinio ugdymo grupės patalpa įrengiama kitame pastate (Mokyklos g. 21). Atsilaisvinus patalpai, įrengiamas muziejus.</w:t>
            </w:r>
            <w:r w:rsidR="003E6497">
              <w:t xml:space="preserve"> Renovuojant mokyklą, įrengiama poilsio </w:t>
            </w:r>
            <w:r w:rsidR="00AC04FA">
              <w:t>ir laisvalaikio zona</w:t>
            </w:r>
            <w:r w:rsidR="003E6497">
              <w:t xml:space="preserve"> mokyklos bendruomenei. </w:t>
            </w:r>
          </w:p>
        </w:tc>
        <w:tc>
          <w:tcPr>
            <w:tcW w:w="1277" w:type="dxa"/>
            <w:tcBorders>
              <w:bottom w:val="single" w:sz="4" w:space="0" w:color="auto"/>
            </w:tcBorders>
          </w:tcPr>
          <w:p w:rsidR="00FD7F4C" w:rsidRDefault="00670FAE" w:rsidP="004E4C26">
            <w:pPr>
              <w:jc w:val="center"/>
            </w:pPr>
            <w:r>
              <w:lastRenderedPageBreak/>
              <w:t>ES lėšos,</w:t>
            </w:r>
          </w:p>
          <w:p w:rsidR="00670FAE" w:rsidRPr="00D51922" w:rsidRDefault="00670FAE" w:rsidP="004E4C26">
            <w:pPr>
              <w:jc w:val="center"/>
            </w:pPr>
            <w:r>
              <w:t>Savivaldybės lėšos</w:t>
            </w:r>
          </w:p>
        </w:tc>
        <w:tc>
          <w:tcPr>
            <w:tcW w:w="1281" w:type="dxa"/>
            <w:tcBorders>
              <w:bottom w:val="single" w:sz="4" w:space="0" w:color="auto"/>
            </w:tcBorders>
          </w:tcPr>
          <w:p w:rsidR="00FD7F4C" w:rsidRPr="00D51922" w:rsidRDefault="00670FAE" w:rsidP="004E4C26">
            <w:pPr>
              <w:spacing w:line="360" w:lineRule="auto"/>
              <w:jc w:val="center"/>
            </w:pPr>
            <w:r>
              <w:t>2015-2019</w:t>
            </w:r>
          </w:p>
        </w:tc>
      </w:tr>
    </w:tbl>
    <w:p w:rsidR="00452227" w:rsidRDefault="00452227" w:rsidP="00DB08CE">
      <w:pPr>
        <w:ind w:firstLine="1134"/>
        <w:rPr>
          <w:b/>
        </w:rPr>
      </w:pPr>
    </w:p>
    <w:p w:rsidR="00452227" w:rsidRDefault="00452227" w:rsidP="00DB08CE">
      <w:pPr>
        <w:ind w:firstLine="1134"/>
        <w:rPr>
          <w:b/>
        </w:rPr>
      </w:pPr>
    </w:p>
    <w:p w:rsidR="009D3478" w:rsidRPr="00D51922" w:rsidRDefault="009D3478" w:rsidP="00DB08CE">
      <w:pPr>
        <w:ind w:firstLine="1134"/>
        <w:rPr>
          <w:b/>
        </w:rPr>
      </w:pPr>
      <w:r w:rsidRPr="00D51922">
        <w:rPr>
          <w:b/>
        </w:rPr>
        <w:t>2.2. Priemonių aprašymas</w:t>
      </w:r>
    </w:p>
    <w:p w:rsidR="009D3478" w:rsidRPr="00D51922" w:rsidRDefault="009D3478" w:rsidP="009D3478">
      <w:pPr>
        <w:jc w:val="center"/>
        <w:rPr>
          <w:color w:val="993300"/>
        </w:rPr>
      </w:pPr>
    </w:p>
    <w:tbl>
      <w:tblPr>
        <w:tblW w:w="14885"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78"/>
        <w:gridCol w:w="3827"/>
        <w:gridCol w:w="142"/>
        <w:gridCol w:w="850"/>
        <w:gridCol w:w="142"/>
        <w:gridCol w:w="142"/>
        <w:gridCol w:w="1134"/>
        <w:gridCol w:w="283"/>
        <w:gridCol w:w="142"/>
        <w:gridCol w:w="709"/>
        <w:gridCol w:w="1134"/>
        <w:gridCol w:w="1134"/>
        <w:gridCol w:w="1134"/>
        <w:gridCol w:w="1134"/>
      </w:tblGrid>
      <w:tr w:rsidR="009D3478" w:rsidRPr="00D51922" w:rsidTr="004E5A12">
        <w:trPr>
          <w:cantSplit/>
        </w:trPr>
        <w:tc>
          <w:tcPr>
            <w:tcW w:w="2978" w:type="dxa"/>
            <w:vMerge w:val="restart"/>
            <w:tcBorders>
              <w:top w:val="single" w:sz="4" w:space="0" w:color="auto"/>
              <w:left w:val="single" w:sz="4" w:space="0" w:color="auto"/>
              <w:right w:val="single" w:sz="4" w:space="0" w:color="auto"/>
            </w:tcBorders>
            <w:shd w:val="clear" w:color="auto" w:fill="auto"/>
          </w:tcPr>
          <w:p w:rsidR="009D3478" w:rsidRPr="000433BC" w:rsidRDefault="009D3478" w:rsidP="004E4C26">
            <w:pPr>
              <w:ind w:left="540"/>
              <w:jc w:val="center"/>
              <w:rPr>
                <w:b/>
              </w:rPr>
            </w:pPr>
          </w:p>
          <w:p w:rsidR="009D3478" w:rsidRPr="000433BC" w:rsidRDefault="009D3478" w:rsidP="004E4C26">
            <w:pPr>
              <w:jc w:val="center"/>
              <w:rPr>
                <w:b/>
              </w:rPr>
            </w:pPr>
          </w:p>
          <w:p w:rsidR="009D3478" w:rsidRPr="000433BC" w:rsidRDefault="009D3478" w:rsidP="004E4C26">
            <w:pPr>
              <w:ind w:firstLine="266"/>
              <w:jc w:val="center"/>
              <w:rPr>
                <w:b/>
              </w:rPr>
            </w:pPr>
            <w:r w:rsidRPr="000433BC">
              <w:rPr>
                <w:b/>
                <w:sz w:val="22"/>
                <w:szCs w:val="22"/>
              </w:rPr>
              <w:t>Priemonė</w:t>
            </w:r>
          </w:p>
        </w:tc>
        <w:tc>
          <w:tcPr>
            <w:tcW w:w="3827" w:type="dxa"/>
            <w:vMerge w:val="restart"/>
            <w:tcBorders>
              <w:top w:val="single" w:sz="4" w:space="0" w:color="auto"/>
              <w:left w:val="single" w:sz="4" w:space="0" w:color="auto"/>
              <w:right w:val="single" w:sz="4" w:space="0" w:color="auto"/>
            </w:tcBorders>
            <w:shd w:val="clear" w:color="auto" w:fill="auto"/>
          </w:tcPr>
          <w:p w:rsidR="009D3478" w:rsidRPr="000433BC" w:rsidRDefault="009D3478" w:rsidP="004E4C26">
            <w:pPr>
              <w:jc w:val="center"/>
              <w:rPr>
                <w:b/>
              </w:rPr>
            </w:pPr>
          </w:p>
          <w:p w:rsidR="009D3478" w:rsidRPr="000433BC" w:rsidRDefault="009D3478" w:rsidP="004E4C26">
            <w:pPr>
              <w:jc w:val="center"/>
              <w:rPr>
                <w:b/>
              </w:rPr>
            </w:pPr>
          </w:p>
          <w:p w:rsidR="009D3478" w:rsidRPr="000433BC" w:rsidRDefault="009D3478" w:rsidP="004E4C26">
            <w:pPr>
              <w:jc w:val="center"/>
              <w:rPr>
                <w:b/>
              </w:rPr>
            </w:pPr>
            <w:r w:rsidRPr="000433BC">
              <w:rPr>
                <w:b/>
                <w:sz w:val="22"/>
                <w:szCs w:val="22"/>
              </w:rPr>
              <w:t>Pasiekimo indikatorius</w:t>
            </w:r>
          </w:p>
        </w:tc>
        <w:tc>
          <w:tcPr>
            <w:tcW w:w="1276" w:type="dxa"/>
            <w:gridSpan w:val="4"/>
            <w:vMerge w:val="restart"/>
            <w:tcBorders>
              <w:top w:val="single" w:sz="4" w:space="0" w:color="auto"/>
              <w:left w:val="single" w:sz="4" w:space="0" w:color="auto"/>
              <w:right w:val="single" w:sz="4" w:space="0" w:color="auto"/>
            </w:tcBorders>
            <w:shd w:val="clear" w:color="auto" w:fill="auto"/>
          </w:tcPr>
          <w:p w:rsidR="009D3478" w:rsidRPr="000433BC" w:rsidRDefault="009D3478" w:rsidP="004E4C26">
            <w:pPr>
              <w:jc w:val="center"/>
              <w:rPr>
                <w:b/>
              </w:rPr>
            </w:pPr>
          </w:p>
          <w:p w:rsidR="009D3478" w:rsidRPr="000433BC" w:rsidRDefault="009D3478" w:rsidP="004E4C26">
            <w:pPr>
              <w:jc w:val="center"/>
              <w:rPr>
                <w:b/>
              </w:rPr>
            </w:pPr>
          </w:p>
          <w:p w:rsidR="009D3478" w:rsidRPr="000433BC" w:rsidRDefault="009D3478" w:rsidP="004E4C26">
            <w:pPr>
              <w:jc w:val="center"/>
              <w:rPr>
                <w:b/>
              </w:rPr>
            </w:pPr>
            <w:r w:rsidRPr="000433BC">
              <w:rPr>
                <w:b/>
                <w:sz w:val="22"/>
                <w:szCs w:val="22"/>
              </w:rPr>
              <w:t>Pasiekimo laikas</w:t>
            </w:r>
          </w:p>
          <w:p w:rsidR="009D3478" w:rsidRPr="000433BC" w:rsidRDefault="009D3478" w:rsidP="004E4C26">
            <w:pPr>
              <w:jc w:val="center"/>
              <w:rPr>
                <w:b/>
              </w:rPr>
            </w:pPr>
            <w:r w:rsidRPr="000433BC">
              <w:rPr>
                <w:b/>
                <w:sz w:val="22"/>
                <w:szCs w:val="22"/>
              </w:rPr>
              <w:t>(Metai)</w:t>
            </w:r>
          </w:p>
        </w:tc>
        <w:tc>
          <w:tcPr>
            <w:tcW w:w="1134" w:type="dxa"/>
            <w:vMerge w:val="restart"/>
            <w:tcBorders>
              <w:top w:val="single" w:sz="4" w:space="0" w:color="auto"/>
              <w:left w:val="single" w:sz="4" w:space="0" w:color="auto"/>
              <w:right w:val="single" w:sz="4" w:space="0" w:color="auto"/>
            </w:tcBorders>
            <w:shd w:val="clear" w:color="auto" w:fill="auto"/>
          </w:tcPr>
          <w:p w:rsidR="009D3478" w:rsidRPr="000433BC" w:rsidRDefault="009D3478" w:rsidP="004E4C26">
            <w:pPr>
              <w:jc w:val="center"/>
              <w:rPr>
                <w:b/>
              </w:rPr>
            </w:pPr>
          </w:p>
          <w:p w:rsidR="009D3478" w:rsidRPr="000433BC" w:rsidRDefault="009D3478" w:rsidP="004E4C26">
            <w:pPr>
              <w:jc w:val="center"/>
              <w:rPr>
                <w:b/>
              </w:rPr>
            </w:pPr>
          </w:p>
          <w:p w:rsidR="009D3478" w:rsidRPr="000433BC" w:rsidRDefault="009D3478" w:rsidP="004E4C26">
            <w:pPr>
              <w:ind w:left="-168" w:right="-139"/>
              <w:jc w:val="center"/>
              <w:rPr>
                <w:b/>
              </w:rPr>
            </w:pPr>
            <w:r w:rsidRPr="000433BC">
              <w:rPr>
                <w:b/>
                <w:sz w:val="22"/>
                <w:szCs w:val="22"/>
              </w:rPr>
              <w:t>Atsakingi asmenys</w:t>
            </w:r>
          </w:p>
        </w:tc>
        <w:tc>
          <w:tcPr>
            <w:tcW w:w="1134" w:type="dxa"/>
            <w:gridSpan w:val="3"/>
            <w:vMerge w:val="restart"/>
            <w:tcBorders>
              <w:top w:val="single" w:sz="4" w:space="0" w:color="auto"/>
              <w:left w:val="single" w:sz="4" w:space="0" w:color="auto"/>
              <w:right w:val="single" w:sz="4" w:space="0" w:color="auto"/>
            </w:tcBorders>
            <w:shd w:val="clear" w:color="auto" w:fill="auto"/>
          </w:tcPr>
          <w:p w:rsidR="009D3478" w:rsidRPr="000433BC" w:rsidRDefault="009D3478" w:rsidP="004E4C26">
            <w:pPr>
              <w:jc w:val="center"/>
              <w:rPr>
                <w:b/>
              </w:rPr>
            </w:pPr>
          </w:p>
          <w:p w:rsidR="009D3478" w:rsidRPr="000433BC" w:rsidRDefault="009D3478" w:rsidP="004E4C26">
            <w:pPr>
              <w:jc w:val="center"/>
              <w:rPr>
                <w:b/>
              </w:rPr>
            </w:pPr>
          </w:p>
          <w:p w:rsidR="009D3478" w:rsidRPr="000433BC" w:rsidRDefault="009D3478" w:rsidP="004E4C26">
            <w:pPr>
              <w:jc w:val="center"/>
              <w:rPr>
                <w:b/>
              </w:rPr>
            </w:pPr>
            <w:r w:rsidRPr="000433BC">
              <w:rPr>
                <w:b/>
                <w:sz w:val="22"/>
                <w:szCs w:val="22"/>
              </w:rPr>
              <w:t>Lėšų poreikis</w:t>
            </w:r>
          </w:p>
          <w:p w:rsidR="009D3478" w:rsidRPr="000433BC" w:rsidRDefault="009D3478" w:rsidP="004E4C26">
            <w:pPr>
              <w:jc w:val="center"/>
              <w:rPr>
                <w:b/>
              </w:rPr>
            </w:pPr>
            <w:r w:rsidRPr="000433BC">
              <w:rPr>
                <w:b/>
                <w:sz w:val="22"/>
                <w:szCs w:val="22"/>
              </w:rPr>
              <w:t>(tūkst. Lt)</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tcPr>
          <w:p w:rsidR="009D3478" w:rsidRPr="000433BC" w:rsidRDefault="009D3478" w:rsidP="004E4C26">
            <w:pPr>
              <w:jc w:val="center"/>
              <w:rPr>
                <w:b/>
              </w:rPr>
            </w:pPr>
            <w:r w:rsidRPr="000433BC">
              <w:rPr>
                <w:b/>
                <w:sz w:val="22"/>
                <w:szCs w:val="22"/>
              </w:rPr>
              <w:t>Finansavimo šaltiniai</w:t>
            </w:r>
          </w:p>
        </w:tc>
      </w:tr>
      <w:tr w:rsidR="009D3478" w:rsidRPr="00D51922" w:rsidTr="004E5A12">
        <w:trPr>
          <w:cantSplit/>
          <w:trHeight w:val="967"/>
        </w:trPr>
        <w:tc>
          <w:tcPr>
            <w:tcW w:w="2978" w:type="dxa"/>
            <w:vMerge/>
            <w:tcBorders>
              <w:left w:val="single" w:sz="4" w:space="0" w:color="auto"/>
              <w:bottom w:val="single" w:sz="4" w:space="0" w:color="auto"/>
              <w:right w:val="single" w:sz="4" w:space="0" w:color="auto"/>
            </w:tcBorders>
            <w:shd w:val="clear" w:color="auto" w:fill="auto"/>
            <w:vAlign w:val="center"/>
          </w:tcPr>
          <w:p w:rsidR="009D3478" w:rsidRPr="000433BC" w:rsidRDefault="009D3478" w:rsidP="004E4C26">
            <w:pPr>
              <w:jc w:val="center"/>
              <w:rPr>
                <w:b/>
              </w:rPr>
            </w:pPr>
          </w:p>
        </w:tc>
        <w:tc>
          <w:tcPr>
            <w:tcW w:w="3827" w:type="dxa"/>
            <w:vMerge/>
            <w:tcBorders>
              <w:left w:val="single" w:sz="4" w:space="0" w:color="auto"/>
              <w:bottom w:val="single" w:sz="4" w:space="0" w:color="auto"/>
              <w:right w:val="single" w:sz="4" w:space="0" w:color="auto"/>
            </w:tcBorders>
            <w:shd w:val="clear" w:color="auto" w:fill="auto"/>
            <w:vAlign w:val="center"/>
          </w:tcPr>
          <w:p w:rsidR="009D3478" w:rsidRPr="000433BC" w:rsidRDefault="009D3478" w:rsidP="004E4C26">
            <w:pPr>
              <w:jc w:val="center"/>
              <w:rPr>
                <w:b/>
              </w:rPr>
            </w:pPr>
          </w:p>
        </w:tc>
        <w:tc>
          <w:tcPr>
            <w:tcW w:w="1276" w:type="dxa"/>
            <w:gridSpan w:val="4"/>
            <w:vMerge/>
            <w:tcBorders>
              <w:left w:val="single" w:sz="4" w:space="0" w:color="auto"/>
              <w:bottom w:val="single" w:sz="4" w:space="0" w:color="auto"/>
              <w:right w:val="single" w:sz="4" w:space="0" w:color="auto"/>
            </w:tcBorders>
            <w:shd w:val="clear" w:color="auto" w:fill="auto"/>
            <w:vAlign w:val="center"/>
          </w:tcPr>
          <w:p w:rsidR="009D3478" w:rsidRPr="000433BC" w:rsidRDefault="009D3478" w:rsidP="004E4C26">
            <w:pPr>
              <w:jc w:val="center"/>
              <w:rPr>
                <w:b/>
              </w:rPr>
            </w:pPr>
          </w:p>
        </w:tc>
        <w:tc>
          <w:tcPr>
            <w:tcW w:w="1134" w:type="dxa"/>
            <w:vMerge/>
            <w:tcBorders>
              <w:left w:val="single" w:sz="4" w:space="0" w:color="auto"/>
              <w:bottom w:val="single" w:sz="4" w:space="0" w:color="auto"/>
              <w:right w:val="single" w:sz="4" w:space="0" w:color="auto"/>
            </w:tcBorders>
            <w:shd w:val="clear" w:color="auto" w:fill="auto"/>
            <w:vAlign w:val="center"/>
          </w:tcPr>
          <w:p w:rsidR="009D3478" w:rsidRPr="000433BC" w:rsidRDefault="009D3478" w:rsidP="004E4C26">
            <w:pPr>
              <w:jc w:val="center"/>
              <w:rPr>
                <w:b/>
              </w:rPr>
            </w:pPr>
          </w:p>
        </w:tc>
        <w:tc>
          <w:tcPr>
            <w:tcW w:w="1134" w:type="dxa"/>
            <w:gridSpan w:val="3"/>
            <w:vMerge/>
            <w:tcBorders>
              <w:left w:val="single" w:sz="4" w:space="0" w:color="auto"/>
              <w:bottom w:val="single" w:sz="4" w:space="0" w:color="auto"/>
              <w:right w:val="single" w:sz="4" w:space="0" w:color="auto"/>
            </w:tcBorders>
            <w:shd w:val="clear" w:color="auto" w:fill="auto"/>
            <w:vAlign w:val="center"/>
          </w:tcPr>
          <w:p w:rsidR="009D3478" w:rsidRPr="000433BC" w:rsidRDefault="009D3478" w:rsidP="004E4C26">
            <w:pPr>
              <w:jc w:val="center"/>
              <w:rPr>
                <w: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0433BC" w:rsidRDefault="009D3478" w:rsidP="004E4C26">
            <w:pPr>
              <w:jc w:val="center"/>
              <w:rPr>
                <w:b/>
              </w:rPr>
            </w:pPr>
            <w:r w:rsidRPr="000433BC">
              <w:rPr>
                <w:b/>
                <w:sz w:val="22"/>
                <w:szCs w:val="22"/>
              </w:rPr>
              <w:t>Rajono savival</w:t>
            </w:r>
            <w:r w:rsidR="006F561D">
              <w:rPr>
                <w:b/>
                <w:sz w:val="22"/>
                <w:szCs w:val="22"/>
              </w:rPr>
              <w:t xml:space="preserve"> -</w:t>
            </w:r>
          </w:p>
          <w:p w:rsidR="009D3478" w:rsidRPr="000433BC" w:rsidRDefault="009D3478" w:rsidP="004E4C26">
            <w:pPr>
              <w:jc w:val="center"/>
              <w:rPr>
                <w:b/>
              </w:rPr>
            </w:pPr>
            <w:r w:rsidRPr="000433BC">
              <w:rPr>
                <w:b/>
                <w:sz w:val="22"/>
                <w:szCs w:val="22"/>
              </w:rPr>
              <w:t>dybės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0433BC" w:rsidRDefault="009D3478" w:rsidP="004E4C26">
            <w:pPr>
              <w:jc w:val="center"/>
              <w:rPr>
                <w:b/>
              </w:rPr>
            </w:pPr>
            <w:r w:rsidRPr="000433BC">
              <w:rPr>
                <w:b/>
                <w:sz w:val="22"/>
                <w:szCs w:val="22"/>
              </w:rPr>
              <w:t>Krepšelio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0433BC" w:rsidRDefault="009D3478" w:rsidP="004E4C26">
            <w:pPr>
              <w:jc w:val="center"/>
              <w:rPr>
                <w:b/>
              </w:rPr>
            </w:pPr>
            <w:r w:rsidRPr="000433BC">
              <w:rPr>
                <w:b/>
                <w:sz w:val="22"/>
                <w:szCs w:val="22"/>
              </w:rPr>
              <w:t>ES fondai, kita</w:t>
            </w:r>
          </w:p>
          <w:p w:rsidR="009D3478" w:rsidRPr="000433BC" w:rsidRDefault="009D3478" w:rsidP="004E4C26">
            <w:pPr>
              <w:ind w:left="-130" w:right="-239"/>
              <w:jc w:val="center"/>
              <w:rPr>
                <w:b/>
              </w:rPr>
            </w:pPr>
            <w:r w:rsidRPr="000433BC">
              <w:rPr>
                <w:b/>
                <w:sz w:val="22"/>
                <w:szCs w:val="22"/>
              </w:rPr>
              <w:t>užsienio valstybių parama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0433BC" w:rsidRDefault="009D3478" w:rsidP="006F561D">
            <w:pPr>
              <w:ind w:hanging="108"/>
              <w:jc w:val="center"/>
              <w:rPr>
                <w:b/>
              </w:rPr>
            </w:pPr>
            <w:r w:rsidRPr="000433BC">
              <w:rPr>
                <w:b/>
                <w:sz w:val="22"/>
                <w:szCs w:val="22"/>
              </w:rPr>
              <w:t>Specialio</w:t>
            </w:r>
            <w:r w:rsidR="006F561D">
              <w:rPr>
                <w:b/>
                <w:sz w:val="22"/>
                <w:szCs w:val="22"/>
              </w:rPr>
              <w:t xml:space="preserve"> - </w:t>
            </w:r>
            <w:r w:rsidRPr="000433BC">
              <w:rPr>
                <w:b/>
                <w:sz w:val="22"/>
                <w:szCs w:val="22"/>
              </w:rPr>
              <w:t>sios ar  rėmimo fondo lėšos</w:t>
            </w:r>
          </w:p>
        </w:tc>
      </w:tr>
      <w:tr w:rsidR="009D3478" w:rsidRPr="00D51922" w:rsidTr="004E5A12">
        <w:trPr>
          <w:cantSplit/>
        </w:trPr>
        <w:tc>
          <w:tcPr>
            <w:tcW w:w="14885" w:type="dxa"/>
            <w:gridSpan w:val="14"/>
            <w:tcBorders>
              <w:left w:val="single" w:sz="4" w:space="0" w:color="auto"/>
              <w:bottom w:val="single" w:sz="4" w:space="0" w:color="auto"/>
              <w:right w:val="single" w:sz="4" w:space="0" w:color="auto"/>
            </w:tcBorders>
            <w:shd w:val="clear" w:color="auto" w:fill="auto"/>
          </w:tcPr>
          <w:p w:rsidR="009D3478" w:rsidRPr="00D51922" w:rsidRDefault="009D3478" w:rsidP="001966C5">
            <w:pPr>
              <w:rPr>
                <w:b/>
              </w:rPr>
            </w:pPr>
            <w:r w:rsidRPr="00D51922">
              <w:rPr>
                <w:b/>
              </w:rPr>
              <w:t xml:space="preserve">1.1. Uždavinys.  </w:t>
            </w:r>
            <w:r w:rsidR="001966C5" w:rsidRPr="00D51922">
              <w:rPr>
                <w:lang w:val="en-US"/>
              </w:rPr>
              <w:t xml:space="preserve"> </w:t>
            </w:r>
            <w:r w:rsidR="001966C5" w:rsidRPr="000433BC">
              <w:rPr>
                <w:b/>
                <w:lang w:val="en-US"/>
              </w:rPr>
              <w:t xml:space="preserve">Skatinti mokinių </w:t>
            </w:r>
            <w:r w:rsidR="001966C5" w:rsidRPr="000433BC">
              <w:rPr>
                <w:b/>
              </w:rPr>
              <w:t>nuolatinę mokymosi pažangą ir  individualias galimybes atitinkančius mokymosi pasiekimus.</w:t>
            </w:r>
          </w:p>
        </w:tc>
      </w:tr>
      <w:tr w:rsidR="009D3478" w:rsidRPr="00D51922" w:rsidTr="004E5A12">
        <w:trPr>
          <w:cantSplit/>
        </w:trPr>
        <w:tc>
          <w:tcPr>
            <w:tcW w:w="2978" w:type="dxa"/>
            <w:tcBorders>
              <w:left w:val="single" w:sz="4" w:space="0" w:color="auto"/>
              <w:bottom w:val="single" w:sz="4" w:space="0" w:color="auto"/>
              <w:right w:val="single" w:sz="4" w:space="0" w:color="auto"/>
            </w:tcBorders>
            <w:shd w:val="clear" w:color="auto" w:fill="auto"/>
            <w:vAlign w:val="center"/>
          </w:tcPr>
          <w:p w:rsidR="009D3478" w:rsidRPr="005157B5" w:rsidRDefault="009D3478" w:rsidP="00160D16">
            <w:pPr>
              <w:rPr>
                <w:color w:val="000000"/>
              </w:rPr>
            </w:pPr>
            <w:r w:rsidRPr="005157B5">
              <w:lastRenderedPageBreak/>
              <w:t>1.1.1</w:t>
            </w:r>
            <w:r w:rsidR="00EA22D2">
              <w:rPr>
                <w:color w:val="000000"/>
              </w:rPr>
              <w:t xml:space="preserve"> </w:t>
            </w:r>
            <w:r w:rsidR="007F1528">
              <w:rPr>
                <w:color w:val="000000"/>
              </w:rPr>
              <w:t>Mokinio a</w:t>
            </w:r>
            <w:r w:rsidR="00EA22D2">
              <w:rPr>
                <w:color w:val="000000"/>
              </w:rPr>
              <w:t>smenybės augimo</w:t>
            </w:r>
            <w:r w:rsidR="00160D16" w:rsidRPr="005157B5">
              <w:rPr>
                <w:color w:val="000000"/>
              </w:rPr>
              <w:t xml:space="preserve"> (ūgti</w:t>
            </w:r>
            <w:r w:rsidR="000433BC">
              <w:rPr>
                <w:color w:val="000000"/>
              </w:rPr>
              <w:t>e</w:t>
            </w:r>
            <w:r w:rsidR="00160D16" w:rsidRPr="005157B5">
              <w:rPr>
                <w:color w:val="000000"/>
              </w:rPr>
              <w:t>s)</w:t>
            </w:r>
            <w:r w:rsidR="000433BC">
              <w:rPr>
                <w:color w:val="000000"/>
              </w:rPr>
              <w:t xml:space="preserve"> matavimas</w:t>
            </w:r>
            <w:r w:rsidR="005157B5" w:rsidRPr="005157B5">
              <w:rPr>
                <w:color w:val="000000"/>
              </w:rPr>
              <w:t>:</w:t>
            </w:r>
          </w:p>
          <w:p w:rsidR="005157B5" w:rsidRPr="005157B5" w:rsidRDefault="006F561D" w:rsidP="005157B5">
            <w:pPr>
              <w:spacing w:before="100" w:beforeAutospacing="1" w:after="100" w:afterAutospacing="1"/>
              <w:rPr>
                <w:color w:val="000000"/>
              </w:rPr>
            </w:pPr>
            <w:r>
              <w:rPr>
                <w:color w:val="000000"/>
              </w:rPr>
              <w:t>m</w:t>
            </w:r>
            <w:r w:rsidR="005157B5" w:rsidRPr="005157B5">
              <w:rPr>
                <w:color w:val="000000"/>
              </w:rPr>
              <w:t>okinių ir jų tėvų, gerai ir labai gerai vertinančių mokyklos veiklą ugdant mokinių asmenybes, dalis</w:t>
            </w:r>
            <w:r w:rsidR="005157B5">
              <w:rPr>
                <w:color w:val="000000"/>
              </w:rPr>
              <w:t xml:space="preserve"> (apklausa naudojant IQES aplinką)</w:t>
            </w:r>
            <w:r w:rsidR="005157B5" w:rsidRPr="005157B5">
              <w:rPr>
                <w:color w:val="000000"/>
              </w:rPr>
              <w:t>;</w:t>
            </w:r>
          </w:p>
          <w:p w:rsidR="005157B5" w:rsidRPr="005157B5" w:rsidRDefault="005157B5" w:rsidP="005157B5">
            <w:pPr>
              <w:spacing w:before="100" w:beforeAutospacing="1" w:after="100" w:afterAutospacing="1"/>
              <w:rPr>
                <w:color w:val="000000"/>
              </w:rPr>
            </w:pPr>
            <w:r w:rsidRPr="005157B5">
              <w:rPr>
                <w:color w:val="000000"/>
              </w:rPr>
              <w:t>NEC parengtų diagnostinių testų mokymosi pasiekimų 4 ir 8 klasėje vertinimui taikymas;</w:t>
            </w:r>
          </w:p>
          <w:p w:rsidR="005157B5" w:rsidRPr="005157B5" w:rsidRDefault="006F561D" w:rsidP="005157B5">
            <w:r>
              <w:rPr>
                <w:color w:val="000000"/>
              </w:rPr>
              <w:t>m</w:t>
            </w:r>
            <w:r w:rsidR="005157B5" w:rsidRPr="005157B5">
              <w:rPr>
                <w:color w:val="000000"/>
              </w:rPr>
              <w:t>okyklos taikomo mokinių vertinimo objektyvum</w:t>
            </w:r>
            <w:r w:rsidR="005157B5">
              <w:rPr>
                <w:color w:val="000000"/>
              </w:rPr>
              <w:t>as</w:t>
            </w:r>
            <w:r>
              <w:rPr>
                <w:color w:val="000000"/>
              </w:rPr>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5157B5" w:rsidRPr="005157B5" w:rsidRDefault="005157B5" w:rsidP="006F561D">
            <w:pPr>
              <w:ind w:firstLine="459"/>
              <w:jc w:val="both"/>
              <w:rPr>
                <w:color w:val="000000"/>
              </w:rPr>
            </w:pPr>
            <w:r w:rsidRPr="005157B5">
              <w:rPr>
                <w:color w:val="000000"/>
              </w:rPr>
              <w:t>Tėvų ir mokinių požiūr</w:t>
            </w:r>
            <w:r w:rsidR="006F561D">
              <w:rPr>
                <w:color w:val="000000"/>
              </w:rPr>
              <w:t>is</w:t>
            </w:r>
            <w:r w:rsidRPr="005157B5">
              <w:rPr>
                <w:color w:val="000000"/>
              </w:rPr>
              <w:t xml:space="preserve"> į mokyklos įt</w:t>
            </w:r>
            <w:r w:rsidR="006F561D">
              <w:rPr>
                <w:color w:val="000000"/>
              </w:rPr>
              <w:t>aką mokinių asmenybinei brandai.</w:t>
            </w:r>
          </w:p>
          <w:p w:rsidR="005157B5" w:rsidRDefault="005157B5" w:rsidP="006F561D">
            <w:pPr>
              <w:jc w:val="both"/>
              <w:rPr>
                <w:color w:val="000000"/>
              </w:rPr>
            </w:pPr>
          </w:p>
          <w:p w:rsidR="005157B5" w:rsidRPr="005157B5" w:rsidRDefault="005157B5" w:rsidP="006F561D">
            <w:pPr>
              <w:ind w:firstLine="459"/>
              <w:jc w:val="both"/>
              <w:rPr>
                <w:color w:val="000000"/>
              </w:rPr>
            </w:pPr>
            <w:r w:rsidRPr="005157B5">
              <w:rPr>
                <w:color w:val="000000"/>
              </w:rPr>
              <w:t>Mokyklos/mokytojų dėmes</w:t>
            </w:r>
            <w:r w:rsidR="006F561D">
              <w:rPr>
                <w:color w:val="000000"/>
              </w:rPr>
              <w:t>ys</w:t>
            </w:r>
            <w:r w:rsidRPr="005157B5">
              <w:rPr>
                <w:color w:val="000000"/>
              </w:rPr>
              <w:t xml:space="preserve"> mokymosi rezultatams, mokinių pasiekimų stebėjim</w:t>
            </w:r>
            <w:r w:rsidR="006F561D">
              <w:rPr>
                <w:color w:val="000000"/>
              </w:rPr>
              <w:t>as</w:t>
            </w:r>
            <w:r w:rsidRPr="005157B5">
              <w:rPr>
                <w:color w:val="000000"/>
              </w:rPr>
              <w:t xml:space="preserve"> ir įrodymais pagrįst</w:t>
            </w:r>
            <w:r w:rsidR="006F561D">
              <w:rPr>
                <w:color w:val="000000"/>
              </w:rPr>
              <w:t>as</w:t>
            </w:r>
            <w:r w:rsidRPr="005157B5">
              <w:rPr>
                <w:color w:val="000000"/>
              </w:rPr>
              <w:t xml:space="preserve"> mokym</w:t>
            </w:r>
            <w:r w:rsidR="006F561D">
              <w:rPr>
                <w:color w:val="000000"/>
              </w:rPr>
              <w:t>as</w:t>
            </w:r>
            <w:r w:rsidRPr="005157B5">
              <w:rPr>
                <w:color w:val="000000"/>
              </w:rPr>
              <w:t>;</w:t>
            </w:r>
          </w:p>
          <w:p w:rsidR="005157B5" w:rsidRPr="005157B5" w:rsidRDefault="005157B5" w:rsidP="006F561D">
            <w:pPr>
              <w:spacing w:before="100" w:beforeAutospacing="1" w:after="100" w:afterAutospacing="1"/>
              <w:ind w:firstLine="459"/>
              <w:jc w:val="both"/>
            </w:pPr>
            <w:r w:rsidRPr="005157B5">
              <w:rPr>
                <w:color w:val="000000"/>
              </w:rPr>
              <w:t>Mokinių, kurių metinis pažymys atitinka PUP vertinimą (grupuojant pagal 3 pasiekimų lygius), dalis</w:t>
            </w:r>
            <w:r w:rsidR="006F561D">
              <w:rPr>
                <w:color w:val="000000"/>
              </w:rPr>
              <w:t>.</w:t>
            </w:r>
          </w:p>
          <w:p w:rsidR="005157B5" w:rsidRPr="005157B5" w:rsidRDefault="005157B5" w:rsidP="004E4C26">
            <w:pPr>
              <w:spacing w:before="100" w:beforeAutospacing="1" w:after="100" w:afterAutospacing="1"/>
            </w:pPr>
          </w:p>
        </w:tc>
        <w:tc>
          <w:tcPr>
            <w:tcW w:w="850" w:type="dxa"/>
            <w:tcBorders>
              <w:left w:val="single" w:sz="4" w:space="0" w:color="auto"/>
              <w:bottom w:val="single" w:sz="4" w:space="0" w:color="auto"/>
              <w:right w:val="single" w:sz="4" w:space="0" w:color="auto"/>
            </w:tcBorders>
            <w:shd w:val="clear" w:color="auto" w:fill="auto"/>
            <w:vAlign w:val="center"/>
          </w:tcPr>
          <w:p w:rsidR="007F1528" w:rsidRDefault="007F1528" w:rsidP="004E4C26">
            <w:pPr>
              <w:jc w:val="center"/>
            </w:pPr>
          </w:p>
          <w:p w:rsidR="007F1528" w:rsidRDefault="007F1528" w:rsidP="004E4C26">
            <w:pPr>
              <w:jc w:val="center"/>
            </w:pPr>
          </w:p>
          <w:p w:rsidR="007F1528" w:rsidRDefault="007F1528" w:rsidP="004E4C26">
            <w:pPr>
              <w:jc w:val="center"/>
            </w:pPr>
            <w:r>
              <w:t>2014</w:t>
            </w: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9D3478" w:rsidRDefault="009D3478" w:rsidP="004E4C26">
            <w:pPr>
              <w:jc w:val="center"/>
            </w:pPr>
            <w:r w:rsidRPr="00D51922">
              <w:t>2014-2015</w:t>
            </w: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r>
              <w:t>2015</w:t>
            </w:r>
          </w:p>
          <w:p w:rsidR="007F1528" w:rsidRDefault="007F1528" w:rsidP="004E4C26">
            <w:pPr>
              <w:jc w:val="center"/>
            </w:pPr>
          </w:p>
          <w:p w:rsidR="007F1528" w:rsidRDefault="007F1528" w:rsidP="004E4C26">
            <w:pPr>
              <w:jc w:val="center"/>
            </w:pPr>
          </w:p>
          <w:p w:rsidR="007F1528" w:rsidRDefault="007F1528" w:rsidP="004E4C26">
            <w:pPr>
              <w:jc w:val="center"/>
            </w:pPr>
          </w:p>
          <w:p w:rsidR="007F1528" w:rsidRPr="00D51922" w:rsidRDefault="007F1528" w:rsidP="001B3350">
            <w:pPr>
              <w:rPr>
                <w:lang w:val="en-US"/>
              </w:rPr>
            </w:pPr>
          </w:p>
        </w:tc>
        <w:tc>
          <w:tcPr>
            <w:tcW w:w="1701" w:type="dxa"/>
            <w:gridSpan w:val="4"/>
            <w:tcBorders>
              <w:left w:val="single" w:sz="4" w:space="0" w:color="auto"/>
              <w:bottom w:val="single" w:sz="4" w:space="0" w:color="auto"/>
              <w:right w:val="single" w:sz="4" w:space="0" w:color="auto"/>
            </w:tcBorders>
            <w:shd w:val="clear" w:color="auto" w:fill="auto"/>
            <w:vAlign w:val="center"/>
          </w:tcPr>
          <w:p w:rsidR="009D3478" w:rsidRPr="00D51922" w:rsidRDefault="009D3478" w:rsidP="004E4C26">
            <w:pPr>
              <w:jc w:val="center"/>
            </w:pPr>
            <w:r w:rsidRPr="00D51922">
              <w:t>Direktorius</w:t>
            </w:r>
            <w:r w:rsidR="006F561D">
              <w:t>,</w:t>
            </w:r>
          </w:p>
          <w:p w:rsidR="009D3478" w:rsidRPr="00D51922" w:rsidRDefault="006F561D" w:rsidP="004E4C26">
            <w:pPr>
              <w:jc w:val="center"/>
            </w:pPr>
            <w:r>
              <w:t>d</w:t>
            </w:r>
            <w:r w:rsidR="009D3478" w:rsidRPr="00D51922">
              <w:t>irektoriaus pavaduotojas ugdymui</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3478" w:rsidRPr="00D51922" w:rsidRDefault="007F1528" w:rsidP="004E4C26">
            <w:pPr>
              <w:ind w:right="-188"/>
            </w:pPr>
            <w:r>
              <w:t>MK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Default="009D347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Pr="00D51922" w:rsidRDefault="007F1528" w:rsidP="004E4C26">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r>
      <w:tr w:rsidR="009D3478" w:rsidRPr="00D51922" w:rsidTr="004E5A12">
        <w:trPr>
          <w:cantSplit/>
        </w:trPr>
        <w:tc>
          <w:tcPr>
            <w:tcW w:w="2978" w:type="dxa"/>
            <w:tcBorders>
              <w:left w:val="single" w:sz="4" w:space="0" w:color="auto"/>
              <w:bottom w:val="single" w:sz="4" w:space="0" w:color="auto"/>
              <w:right w:val="single" w:sz="4" w:space="0" w:color="auto"/>
            </w:tcBorders>
            <w:shd w:val="clear" w:color="auto" w:fill="auto"/>
            <w:vAlign w:val="center"/>
          </w:tcPr>
          <w:p w:rsidR="001966C5" w:rsidRPr="00D51922" w:rsidRDefault="001966C5" w:rsidP="001966C5">
            <w:pPr>
              <w:pStyle w:val="Default"/>
            </w:pPr>
            <w:r w:rsidRPr="00D51922">
              <w:t xml:space="preserve">1.1.2.Sukurta ir įdiegta mokymąsi skatinanti mokinių pasiekimų ir pažangos vertinimo sistema. </w:t>
            </w:r>
          </w:p>
          <w:p w:rsidR="009D3478" w:rsidRPr="00D51922" w:rsidRDefault="009D3478" w:rsidP="004E4C26"/>
        </w:tc>
        <w:tc>
          <w:tcPr>
            <w:tcW w:w="3969" w:type="dxa"/>
            <w:gridSpan w:val="2"/>
            <w:tcBorders>
              <w:left w:val="single" w:sz="4" w:space="0" w:color="auto"/>
              <w:bottom w:val="single" w:sz="4" w:space="0" w:color="auto"/>
              <w:right w:val="single" w:sz="4" w:space="0" w:color="auto"/>
            </w:tcBorders>
            <w:shd w:val="clear" w:color="auto" w:fill="auto"/>
            <w:vAlign w:val="center"/>
          </w:tcPr>
          <w:p w:rsidR="009D3478" w:rsidRPr="00D51922" w:rsidRDefault="001966C5" w:rsidP="006F561D">
            <w:pPr>
              <w:pStyle w:val="Default"/>
              <w:ind w:firstLine="459"/>
              <w:jc w:val="both"/>
            </w:pPr>
            <w:r w:rsidRPr="00D51922">
              <w:t>Sukurta pasiekimų ir pažangos vertinimo sistema, mokytojui padedanti identifikuoti išmokimą, ugdymo metodų efektyvumą, o mokiniui -įsivertinti save ir tobulėti. 3% pagerėjusi ugdymo(si) kokybė</w:t>
            </w:r>
            <w:r w:rsidR="00C93395" w:rsidRPr="00D51922">
              <w:t>.</w:t>
            </w:r>
            <w:r w:rsidR="00DB08CE">
              <w:t xml:space="preserve"> </w:t>
            </w:r>
            <w:r w:rsidR="00C93395" w:rsidRPr="00D51922">
              <w:t>Sukurta asmeninės mokinio pažangos stebėjimo sistema. Stebimas asmenybės augimas (ūgtis).</w:t>
            </w:r>
          </w:p>
        </w:tc>
        <w:tc>
          <w:tcPr>
            <w:tcW w:w="850" w:type="dxa"/>
            <w:tcBorders>
              <w:left w:val="single" w:sz="4" w:space="0" w:color="auto"/>
              <w:bottom w:val="single" w:sz="4" w:space="0" w:color="auto"/>
              <w:right w:val="single" w:sz="4" w:space="0" w:color="auto"/>
            </w:tcBorders>
            <w:shd w:val="clear" w:color="auto" w:fill="auto"/>
            <w:vAlign w:val="center"/>
          </w:tcPr>
          <w:p w:rsidR="009D3478" w:rsidRPr="00D51922" w:rsidRDefault="009D3478" w:rsidP="004E4C26">
            <w:pPr>
              <w:jc w:val="center"/>
            </w:pPr>
            <w:r w:rsidRPr="00D51922">
              <w:t>2014-2017</w:t>
            </w:r>
          </w:p>
        </w:tc>
        <w:tc>
          <w:tcPr>
            <w:tcW w:w="1701" w:type="dxa"/>
            <w:gridSpan w:val="4"/>
            <w:tcBorders>
              <w:left w:val="single" w:sz="4" w:space="0" w:color="auto"/>
              <w:bottom w:val="single" w:sz="4" w:space="0" w:color="auto"/>
              <w:right w:val="single" w:sz="4" w:space="0" w:color="auto"/>
            </w:tcBorders>
            <w:shd w:val="clear" w:color="auto" w:fill="auto"/>
            <w:vAlign w:val="center"/>
          </w:tcPr>
          <w:p w:rsidR="009D3478" w:rsidRPr="00D51922" w:rsidRDefault="009D3478" w:rsidP="004E4C26">
            <w:pPr>
              <w:jc w:val="center"/>
            </w:pPr>
            <w:r w:rsidRPr="00D51922">
              <w:t>Metodinė taryba</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3478" w:rsidRPr="00D51922" w:rsidRDefault="007F1528" w:rsidP="004E4C26">
            <w:pPr>
              <w:ind w:right="-188"/>
            </w:pPr>
            <w:r>
              <w:t>MK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Default="009D347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Pr="00D51922" w:rsidRDefault="007F1528" w:rsidP="004E4C26">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r>
      <w:tr w:rsidR="009D3478" w:rsidRPr="00D51922" w:rsidTr="004E5A12">
        <w:trPr>
          <w:cantSplit/>
        </w:trPr>
        <w:tc>
          <w:tcPr>
            <w:tcW w:w="2978" w:type="dxa"/>
            <w:tcBorders>
              <w:left w:val="single" w:sz="4" w:space="0" w:color="auto"/>
              <w:bottom w:val="single" w:sz="4" w:space="0" w:color="auto"/>
              <w:right w:val="single" w:sz="4" w:space="0" w:color="auto"/>
            </w:tcBorders>
            <w:shd w:val="clear" w:color="auto" w:fill="auto"/>
            <w:vAlign w:val="center"/>
          </w:tcPr>
          <w:p w:rsidR="009D3478" w:rsidRPr="00D51922" w:rsidRDefault="009D3478" w:rsidP="00032F5A">
            <w:pPr>
              <w:pStyle w:val="Default"/>
            </w:pPr>
          </w:p>
        </w:tc>
        <w:tc>
          <w:tcPr>
            <w:tcW w:w="3969" w:type="dxa"/>
            <w:gridSpan w:val="2"/>
            <w:tcBorders>
              <w:left w:val="single" w:sz="4" w:space="0" w:color="auto"/>
              <w:bottom w:val="single" w:sz="4" w:space="0" w:color="auto"/>
              <w:right w:val="single" w:sz="4" w:space="0" w:color="auto"/>
            </w:tcBorders>
            <w:shd w:val="clear" w:color="auto" w:fill="auto"/>
            <w:vAlign w:val="center"/>
          </w:tcPr>
          <w:p w:rsidR="00C93395" w:rsidRPr="00D51922" w:rsidRDefault="001966C5" w:rsidP="006F561D">
            <w:pPr>
              <w:pStyle w:val="Default"/>
              <w:ind w:firstLine="459"/>
              <w:jc w:val="both"/>
            </w:pPr>
            <w:r w:rsidRPr="00D51922">
              <w:t>Visi mokytojai turi galimybę pamokų metu naudoti IT įrenginius</w:t>
            </w:r>
            <w:r w:rsidR="00C93395" w:rsidRPr="00D51922">
              <w:t xml:space="preserve">. </w:t>
            </w:r>
            <w:r w:rsidRPr="00D51922">
              <w:t xml:space="preserve">IKT plačiai ir įvairiapusiškai </w:t>
            </w:r>
            <w:r w:rsidR="00C93395" w:rsidRPr="00D51922">
              <w:t>integruotos į mokomuosius dalykus ir neformaliojo švietimo veiklas. Sukurtas visiems mokytojams prieinamas ir padedantis laikytis ugdymo plane numatytų susitarimų virtualus dokumentų aplankas.</w:t>
            </w:r>
            <w:r w:rsidR="00032F5A">
              <w:t xml:space="preserve"> Dauguma </w:t>
            </w:r>
            <w:r w:rsidR="00C93395" w:rsidRPr="00D51922">
              <w:t xml:space="preserve"> </w:t>
            </w:r>
            <w:r w:rsidR="00032F5A">
              <w:t>mo</w:t>
            </w:r>
            <w:r w:rsidR="00C93395" w:rsidRPr="00D51922">
              <w:t>kytoj</w:t>
            </w:r>
            <w:r w:rsidR="00032F5A">
              <w:t>ų</w:t>
            </w:r>
            <w:r w:rsidR="00C93395" w:rsidRPr="00D51922">
              <w:t xml:space="preserve"> </w:t>
            </w:r>
            <w:r w:rsidR="00032F5A">
              <w:t xml:space="preserve"> ir mokinių naudojasi</w:t>
            </w:r>
            <w:r w:rsidR="00C93395" w:rsidRPr="00D51922">
              <w:t xml:space="preserve"> debesijos technologijomis. </w:t>
            </w:r>
          </w:p>
          <w:p w:rsidR="009D3478" w:rsidRPr="00D51922" w:rsidRDefault="00C93395" w:rsidP="006F561D">
            <w:pPr>
              <w:pStyle w:val="Default"/>
              <w:ind w:firstLine="459"/>
              <w:jc w:val="both"/>
            </w:pPr>
            <w:r w:rsidRPr="00D51922">
              <w:t xml:space="preserve">35% - 50 % padidėjęs turimų priemonių ir kitų informacinių šaltinių tikslingas naudojimas pamokose. 20% padidėjęs skaitmeninių vadovėlių ir skaitmeninių mokymo priemonių, programų naudojimas ugdyme. </w:t>
            </w:r>
          </w:p>
        </w:tc>
        <w:tc>
          <w:tcPr>
            <w:tcW w:w="850" w:type="dxa"/>
            <w:tcBorders>
              <w:left w:val="single" w:sz="4" w:space="0" w:color="auto"/>
              <w:bottom w:val="single" w:sz="4" w:space="0" w:color="auto"/>
              <w:right w:val="single" w:sz="4" w:space="0" w:color="auto"/>
            </w:tcBorders>
            <w:shd w:val="clear" w:color="auto" w:fill="auto"/>
            <w:vAlign w:val="center"/>
          </w:tcPr>
          <w:p w:rsidR="009D3478" w:rsidRPr="00D51922" w:rsidRDefault="00C93395" w:rsidP="004E4C26">
            <w:pPr>
              <w:jc w:val="center"/>
            </w:pPr>
            <w:r w:rsidRPr="00D51922">
              <w:t>2016</w:t>
            </w:r>
            <w:r w:rsidR="009D3478" w:rsidRPr="00D51922">
              <w:t>-2018</w:t>
            </w:r>
          </w:p>
        </w:tc>
        <w:tc>
          <w:tcPr>
            <w:tcW w:w="1701" w:type="dxa"/>
            <w:gridSpan w:val="4"/>
            <w:tcBorders>
              <w:left w:val="single" w:sz="4" w:space="0" w:color="auto"/>
              <w:bottom w:val="single" w:sz="4" w:space="0" w:color="auto"/>
              <w:right w:val="single" w:sz="4" w:space="0" w:color="auto"/>
            </w:tcBorders>
            <w:shd w:val="clear" w:color="auto" w:fill="auto"/>
            <w:vAlign w:val="center"/>
          </w:tcPr>
          <w:p w:rsidR="009D3478" w:rsidRPr="00D51922" w:rsidRDefault="009D3478" w:rsidP="004E4C26">
            <w:pPr>
              <w:jc w:val="center"/>
            </w:pPr>
            <w:r w:rsidRPr="00D51922">
              <w:t>Metodinė taryba</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3478" w:rsidRPr="00D51922" w:rsidRDefault="007F1528" w:rsidP="004E4C26">
            <w:pPr>
              <w:ind w:right="-188"/>
            </w:pPr>
            <w:r>
              <w:t>MK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Default="009D347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4E4C26">
            <w:pPr>
              <w:jc w:val="center"/>
            </w:pPr>
          </w:p>
          <w:p w:rsidR="007F1528" w:rsidRDefault="007F1528" w:rsidP="00EE167A"/>
          <w:p w:rsidR="007F1528" w:rsidRDefault="007F1528" w:rsidP="004E4C26">
            <w:pPr>
              <w:jc w:val="center"/>
            </w:pPr>
          </w:p>
          <w:p w:rsidR="007F1528" w:rsidRPr="00D51922" w:rsidRDefault="007F1528" w:rsidP="004E4C26">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r>
      <w:tr w:rsidR="009D3478" w:rsidRPr="00D51922" w:rsidTr="004E5A12">
        <w:trPr>
          <w:cantSplit/>
          <w:trHeight w:val="2542"/>
        </w:trPr>
        <w:tc>
          <w:tcPr>
            <w:tcW w:w="2978" w:type="dxa"/>
            <w:tcBorders>
              <w:left w:val="single" w:sz="4" w:space="0" w:color="auto"/>
              <w:bottom w:val="single" w:sz="4" w:space="0" w:color="auto"/>
              <w:right w:val="single" w:sz="4" w:space="0" w:color="auto"/>
            </w:tcBorders>
            <w:shd w:val="clear" w:color="auto" w:fill="auto"/>
            <w:vAlign w:val="center"/>
          </w:tcPr>
          <w:p w:rsidR="005157B5" w:rsidRPr="004A1209" w:rsidRDefault="000433BC" w:rsidP="00676E9A">
            <w:pPr>
              <w:pStyle w:val="Default"/>
              <w:rPr>
                <w:i/>
              </w:rPr>
            </w:pPr>
            <w:r>
              <w:t xml:space="preserve">1.1.3. </w:t>
            </w:r>
            <w:r w:rsidR="005157B5" w:rsidRPr="004A1209">
              <w:t xml:space="preserve">Mokinių  saviraiškus dalyvavimas mokyklos </w:t>
            </w:r>
            <w:r w:rsidR="004A1209">
              <w:t xml:space="preserve">ir klasės </w:t>
            </w:r>
            <w:r w:rsidR="005157B5" w:rsidRPr="004A1209">
              <w:t>gyvenime</w:t>
            </w:r>
            <w:r w:rsidR="004A1209">
              <w:t xml:space="preserve">. </w:t>
            </w:r>
            <w:r w:rsidR="00EA22D2">
              <w:t>Paveikus k</w:t>
            </w:r>
            <w:r w:rsidR="005759A5">
              <w:rPr>
                <w:sz w:val="23"/>
                <w:szCs w:val="23"/>
              </w:rPr>
              <w:t>lasės</w:t>
            </w:r>
            <w:r w:rsidRPr="000433BC">
              <w:rPr>
                <w:sz w:val="23"/>
                <w:szCs w:val="23"/>
              </w:rPr>
              <w:t xml:space="preserve"> auklė</w:t>
            </w:r>
            <w:r w:rsidR="005759A5">
              <w:rPr>
                <w:sz w:val="23"/>
                <w:szCs w:val="23"/>
              </w:rPr>
              <w:t xml:space="preserve">tojo </w:t>
            </w:r>
            <w:r w:rsidR="00EA22D2">
              <w:rPr>
                <w:sz w:val="23"/>
                <w:szCs w:val="23"/>
              </w:rPr>
              <w:t xml:space="preserve"> ir mokyklos </w:t>
            </w:r>
            <w:r w:rsidR="005759A5">
              <w:rPr>
                <w:sz w:val="23"/>
                <w:szCs w:val="23"/>
              </w:rPr>
              <w:t>renginių ugdomasis</w:t>
            </w:r>
            <w:r w:rsidR="00756E4E">
              <w:rPr>
                <w:sz w:val="23"/>
                <w:szCs w:val="23"/>
              </w:rPr>
              <w:t xml:space="preserve"> </w:t>
            </w:r>
            <w:r w:rsidR="005759A5">
              <w:rPr>
                <w:sz w:val="23"/>
                <w:szCs w:val="23"/>
              </w:rPr>
              <w:t>poveikis</w:t>
            </w:r>
            <w:r w:rsidR="00EE167A">
              <w:rPr>
                <w:sz w:val="23"/>
                <w:szCs w:val="23"/>
              </w:rPr>
              <w:t>.</w:t>
            </w:r>
          </w:p>
          <w:p w:rsidR="005157B5" w:rsidRDefault="005157B5" w:rsidP="00676E9A">
            <w:pPr>
              <w:pStyle w:val="Default"/>
              <w:rPr>
                <w:i/>
                <w:sz w:val="23"/>
                <w:szCs w:val="23"/>
              </w:rPr>
            </w:pPr>
          </w:p>
          <w:p w:rsidR="005157B5" w:rsidRDefault="005157B5" w:rsidP="00676E9A">
            <w:pPr>
              <w:pStyle w:val="Default"/>
              <w:rPr>
                <w:i/>
                <w:sz w:val="23"/>
                <w:szCs w:val="23"/>
              </w:rPr>
            </w:pPr>
          </w:p>
          <w:p w:rsidR="005157B5" w:rsidRDefault="005157B5" w:rsidP="00676E9A">
            <w:pPr>
              <w:pStyle w:val="Default"/>
              <w:rPr>
                <w:i/>
                <w:sz w:val="23"/>
                <w:szCs w:val="23"/>
              </w:rPr>
            </w:pPr>
          </w:p>
          <w:p w:rsidR="009D3478" w:rsidRPr="005157B5" w:rsidRDefault="009D3478" w:rsidP="00160D16">
            <w:pPr>
              <w:rPr>
                <w:i/>
              </w:rPr>
            </w:pPr>
          </w:p>
        </w:tc>
        <w:tc>
          <w:tcPr>
            <w:tcW w:w="3969" w:type="dxa"/>
            <w:gridSpan w:val="2"/>
            <w:tcBorders>
              <w:left w:val="single" w:sz="4" w:space="0" w:color="auto"/>
              <w:bottom w:val="single" w:sz="4" w:space="0" w:color="auto"/>
              <w:right w:val="single" w:sz="4" w:space="0" w:color="auto"/>
            </w:tcBorders>
            <w:shd w:val="clear" w:color="auto" w:fill="auto"/>
            <w:vAlign w:val="center"/>
          </w:tcPr>
          <w:p w:rsidR="005157B5" w:rsidRPr="004A1209" w:rsidRDefault="005157B5" w:rsidP="006F561D">
            <w:pPr>
              <w:pStyle w:val="Default"/>
              <w:ind w:firstLine="600"/>
              <w:jc w:val="both"/>
              <w:rPr>
                <w:i/>
              </w:rPr>
            </w:pPr>
            <w:r w:rsidRPr="004A1209">
              <w:t>Mokinių ir jų tėvų, gerai ir labai gerai vertinančių klasės ir mokyklos mikroklimatą, dalis (Mokinių ir tėvų apklausų rezultatai,</w:t>
            </w:r>
            <w:r w:rsidR="004A1209">
              <w:t xml:space="preserve"> </w:t>
            </w:r>
            <w:r w:rsidRPr="004A1209">
              <w:t xml:space="preserve">IQES </w:t>
            </w:r>
            <w:r w:rsidR="006F561D">
              <w:t>O</w:t>
            </w:r>
            <w:r w:rsidRPr="004A1209">
              <w:t>nline)</w:t>
            </w:r>
          </w:p>
          <w:p w:rsidR="00C93395" w:rsidRPr="001B3350" w:rsidRDefault="00724C2F" w:rsidP="006F561D">
            <w:pPr>
              <w:pStyle w:val="Default"/>
              <w:ind w:firstLine="600"/>
              <w:jc w:val="both"/>
              <w:rPr>
                <w:sz w:val="23"/>
                <w:szCs w:val="23"/>
              </w:rPr>
            </w:pPr>
            <w:r w:rsidRPr="000433BC">
              <w:rPr>
                <w:sz w:val="23"/>
                <w:szCs w:val="23"/>
              </w:rPr>
              <w:t>Klasės ugdymo uždaviniai ir vertybės atitinka mokyklos</w:t>
            </w:r>
            <w:r w:rsidR="00676E9A" w:rsidRPr="000433BC">
              <w:rPr>
                <w:sz w:val="23"/>
                <w:szCs w:val="23"/>
              </w:rPr>
              <w:t xml:space="preserve"> </w:t>
            </w:r>
            <w:r w:rsidRPr="000433BC">
              <w:rPr>
                <w:sz w:val="23"/>
                <w:szCs w:val="23"/>
              </w:rPr>
              <w:t xml:space="preserve"> uždavinius ir vertybes. Klasės valandėlės tikslingos, renginiai estetiški ir prasmingi, ugdomi besididžiuojantys savo </w:t>
            </w:r>
            <w:r w:rsidR="00676E9A" w:rsidRPr="000433BC">
              <w:rPr>
                <w:sz w:val="23"/>
                <w:szCs w:val="23"/>
              </w:rPr>
              <w:t>mokykla</w:t>
            </w:r>
            <w:r w:rsidRPr="000433BC">
              <w:rPr>
                <w:sz w:val="23"/>
                <w:szCs w:val="23"/>
              </w:rPr>
              <w:t xml:space="preserve"> mokiniai. </w:t>
            </w:r>
          </w:p>
        </w:tc>
        <w:tc>
          <w:tcPr>
            <w:tcW w:w="850" w:type="dxa"/>
            <w:tcBorders>
              <w:left w:val="single" w:sz="4" w:space="0" w:color="auto"/>
              <w:bottom w:val="single" w:sz="4" w:space="0" w:color="auto"/>
              <w:right w:val="single" w:sz="4" w:space="0" w:color="auto"/>
            </w:tcBorders>
            <w:shd w:val="clear" w:color="auto" w:fill="auto"/>
            <w:vAlign w:val="center"/>
          </w:tcPr>
          <w:p w:rsidR="009D3478" w:rsidRPr="007F1528" w:rsidRDefault="007F1528" w:rsidP="004E4C26">
            <w:pPr>
              <w:jc w:val="center"/>
            </w:pPr>
            <w:r w:rsidRPr="007F1528">
              <w:t>2015-2017</w:t>
            </w:r>
          </w:p>
        </w:tc>
        <w:tc>
          <w:tcPr>
            <w:tcW w:w="1701" w:type="dxa"/>
            <w:gridSpan w:val="4"/>
            <w:tcBorders>
              <w:left w:val="single" w:sz="4" w:space="0" w:color="auto"/>
              <w:bottom w:val="single" w:sz="4" w:space="0" w:color="auto"/>
              <w:right w:val="single" w:sz="4" w:space="0" w:color="auto"/>
            </w:tcBorders>
            <w:shd w:val="clear" w:color="auto" w:fill="auto"/>
            <w:vAlign w:val="center"/>
          </w:tcPr>
          <w:p w:rsidR="009D3478" w:rsidRPr="007F1528" w:rsidRDefault="006F561D" w:rsidP="006F561D">
            <w:pPr>
              <w:jc w:val="center"/>
            </w:pPr>
            <w:r>
              <w:t>Direktoriaus p</w:t>
            </w:r>
            <w:r w:rsidR="007F1528" w:rsidRPr="007F1528">
              <w:t>avaduotojas ugdymui</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3478" w:rsidRPr="007F1528" w:rsidRDefault="007F1528" w:rsidP="004E4C26">
            <w:pPr>
              <w:ind w:right="-188"/>
            </w:pPr>
            <w:r w:rsidRPr="007F1528">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Pr="00D51922" w:rsidRDefault="009D347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3478" w:rsidRDefault="009D3478" w:rsidP="004E4C26">
            <w:pPr>
              <w:jc w:val="center"/>
              <w:rPr>
                <w:color w:val="993300"/>
              </w:rPr>
            </w:pPr>
          </w:p>
          <w:p w:rsidR="007F1528" w:rsidRDefault="007F1528" w:rsidP="004E4C26">
            <w:pPr>
              <w:jc w:val="center"/>
              <w:rPr>
                <w:color w:val="993300"/>
              </w:rPr>
            </w:pPr>
          </w:p>
          <w:p w:rsidR="007F1528" w:rsidRDefault="007F1528" w:rsidP="004E4C26">
            <w:pPr>
              <w:jc w:val="center"/>
              <w:rPr>
                <w:color w:val="993300"/>
              </w:rPr>
            </w:pPr>
          </w:p>
          <w:p w:rsidR="007F1528" w:rsidRDefault="007F1528" w:rsidP="004E4C26">
            <w:pPr>
              <w:jc w:val="center"/>
              <w:rPr>
                <w:color w:val="993300"/>
              </w:rPr>
            </w:pPr>
          </w:p>
          <w:p w:rsidR="007F1528" w:rsidRDefault="007F1528" w:rsidP="004E4C26">
            <w:pPr>
              <w:jc w:val="center"/>
              <w:rPr>
                <w:color w:val="993300"/>
              </w:rPr>
            </w:pPr>
          </w:p>
          <w:p w:rsidR="007F1528" w:rsidRPr="00DB08CE" w:rsidRDefault="007F1528" w:rsidP="004E4C26">
            <w:pPr>
              <w:jc w:val="center"/>
            </w:pPr>
            <w:r w:rsidRPr="00DB08CE">
              <w:t>1,0</w:t>
            </w:r>
          </w:p>
        </w:tc>
      </w:tr>
      <w:tr w:rsidR="009D1E06" w:rsidRPr="00D51922" w:rsidTr="004E5A12">
        <w:trPr>
          <w:cantSplit/>
        </w:trPr>
        <w:tc>
          <w:tcPr>
            <w:tcW w:w="2978" w:type="dxa"/>
            <w:tcBorders>
              <w:left w:val="single" w:sz="4" w:space="0" w:color="auto"/>
              <w:bottom w:val="single" w:sz="4" w:space="0" w:color="auto"/>
              <w:right w:val="single" w:sz="4" w:space="0" w:color="auto"/>
            </w:tcBorders>
            <w:shd w:val="clear" w:color="auto" w:fill="auto"/>
            <w:vAlign w:val="center"/>
          </w:tcPr>
          <w:p w:rsidR="009D1E06" w:rsidRPr="00D51922" w:rsidRDefault="009D1E06" w:rsidP="009D1E06">
            <w:pPr>
              <w:pStyle w:val="Default"/>
            </w:pPr>
            <w:r>
              <w:t>1.1.4.</w:t>
            </w:r>
            <w:r w:rsidRPr="00D51922">
              <w:t xml:space="preserve"> </w:t>
            </w:r>
            <w:r>
              <w:t>Kasmet atliekamas t</w:t>
            </w:r>
            <w:r w:rsidRPr="00D51922">
              <w:t>yrimas IQES Online instrumentais „Mokinio  asmeninė pažanga ir jai įtaką darantys veiksniai“</w:t>
            </w:r>
            <w:r w:rsidR="00EE167A">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9D1E06" w:rsidRPr="00D51922" w:rsidRDefault="009D1E06" w:rsidP="006F561D">
            <w:pPr>
              <w:ind w:firstLine="459"/>
              <w:jc w:val="both"/>
              <w:rPr>
                <w:bCs/>
                <w:color w:val="000000" w:themeColor="text1"/>
              </w:rPr>
            </w:pPr>
            <w:r w:rsidRPr="00D51922">
              <w:rPr>
                <w:bCs/>
                <w:color w:val="000000" w:themeColor="text1"/>
              </w:rPr>
              <w:t>Atliktas tyrimas pateiktos išvados mokytojams</w:t>
            </w:r>
            <w:r>
              <w:rPr>
                <w:bCs/>
                <w:color w:val="000000" w:themeColor="text1"/>
              </w:rPr>
              <w:t>, tėvams, mokiniams</w:t>
            </w:r>
          </w:p>
        </w:tc>
        <w:tc>
          <w:tcPr>
            <w:tcW w:w="850" w:type="dxa"/>
            <w:tcBorders>
              <w:left w:val="single" w:sz="4" w:space="0" w:color="auto"/>
              <w:bottom w:val="single" w:sz="4" w:space="0" w:color="auto"/>
              <w:right w:val="single" w:sz="4" w:space="0" w:color="auto"/>
            </w:tcBorders>
            <w:shd w:val="clear" w:color="auto" w:fill="auto"/>
            <w:vAlign w:val="center"/>
          </w:tcPr>
          <w:p w:rsidR="009D1E06" w:rsidRPr="00D51922" w:rsidRDefault="000A7A9C" w:rsidP="00270B0B">
            <w:pPr>
              <w:jc w:val="center"/>
            </w:pPr>
            <w:r>
              <w:t>2015-</w:t>
            </w:r>
            <w:r w:rsidR="009D1E06" w:rsidRPr="00D51922">
              <w:t>2019</w:t>
            </w:r>
          </w:p>
        </w:tc>
        <w:tc>
          <w:tcPr>
            <w:tcW w:w="1701" w:type="dxa"/>
            <w:gridSpan w:val="4"/>
            <w:tcBorders>
              <w:left w:val="single" w:sz="4" w:space="0" w:color="auto"/>
              <w:bottom w:val="single" w:sz="4" w:space="0" w:color="auto"/>
              <w:right w:val="single" w:sz="4" w:space="0" w:color="auto"/>
            </w:tcBorders>
            <w:shd w:val="clear" w:color="auto" w:fill="auto"/>
            <w:vAlign w:val="center"/>
          </w:tcPr>
          <w:p w:rsidR="009D1E06" w:rsidRPr="00D51922" w:rsidRDefault="009D1E06" w:rsidP="00270B0B">
            <w:pPr>
              <w:jc w:val="center"/>
            </w:pPr>
            <w:r w:rsidRPr="00D51922">
              <w:t>Direktoriaus pavaduotojas ugdymui</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1E06" w:rsidRPr="00DB08CE" w:rsidRDefault="000A7A9C" w:rsidP="00270B0B">
            <w:pPr>
              <w:jc w:val="center"/>
            </w:pPr>
            <w:r w:rsidRPr="00DB08CE">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r>
      <w:tr w:rsidR="009D1E06" w:rsidRPr="00D51922" w:rsidTr="004E5A12">
        <w:trPr>
          <w:cantSplit/>
        </w:trPr>
        <w:tc>
          <w:tcPr>
            <w:tcW w:w="14885" w:type="dxa"/>
            <w:gridSpan w:val="14"/>
            <w:tcBorders>
              <w:left w:val="single" w:sz="4" w:space="0" w:color="auto"/>
              <w:bottom w:val="single" w:sz="4" w:space="0" w:color="auto"/>
              <w:right w:val="single" w:sz="4" w:space="0" w:color="auto"/>
            </w:tcBorders>
            <w:shd w:val="clear" w:color="auto" w:fill="auto"/>
            <w:vAlign w:val="center"/>
          </w:tcPr>
          <w:p w:rsidR="009D1E06" w:rsidRPr="00D51922" w:rsidRDefault="009D1E06" w:rsidP="004E4C26">
            <w:pPr>
              <w:ind w:left="360"/>
              <w:rPr>
                <w:b/>
                <w:caps/>
              </w:rPr>
            </w:pPr>
            <w:r w:rsidRPr="00D51922">
              <w:rPr>
                <w:b/>
              </w:rPr>
              <w:lastRenderedPageBreak/>
              <w:t>1.2. uždavinys.</w:t>
            </w:r>
            <w:r w:rsidR="002B3288">
              <w:rPr>
                <w:b/>
                <w:i/>
                <w:caps/>
              </w:rPr>
              <w:t xml:space="preserve"> </w:t>
            </w:r>
            <w:r w:rsidRPr="005759A5">
              <w:rPr>
                <w:b/>
              </w:rPr>
              <w:t>Gerinti ugdymo procesus,  remiant  mokinių mokymąsi pamokoje</w:t>
            </w:r>
            <w:r w:rsidR="005759A5">
              <w:rPr>
                <w:b/>
              </w:rPr>
              <w:t>:</w:t>
            </w:r>
          </w:p>
          <w:p w:rsidR="009D1E06" w:rsidRPr="00D51922" w:rsidRDefault="009D1E06" w:rsidP="004E4C26">
            <w:pPr>
              <w:rPr>
                <w:color w:val="993300"/>
              </w:rPr>
            </w:pPr>
          </w:p>
        </w:tc>
      </w:tr>
      <w:tr w:rsidR="009D1E06" w:rsidRPr="00D51922" w:rsidTr="004E5A12">
        <w:trPr>
          <w:cantSplit/>
          <w:trHeight w:val="255"/>
        </w:trPr>
        <w:tc>
          <w:tcPr>
            <w:tcW w:w="2978" w:type="dxa"/>
            <w:tcBorders>
              <w:left w:val="single" w:sz="4" w:space="0" w:color="auto"/>
              <w:bottom w:val="single" w:sz="4" w:space="0" w:color="auto"/>
              <w:right w:val="single" w:sz="4" w:space="0" w:color="auto"/>
            </w:tcBorders>
            <w:shd w:val="clear" w:color="auto" w:fill="auto"/>
          </w:tcPr>
          <w:p w:rsidR="002B3288" w:rsidRDefault="002B3288" w:rsidP="002B3288">
            <w:pPr>
              <w:pStyle w:val="Default"/>
              <w:rPr>
                <w:sz w:val="23"/>
                <w:szCs w:val="23"/>
              </w:rPr>
            </w:pPr>
            <w:r>
              <w:rPr>
                <w:sz w:val="23"/>
                <w:szCs w:val="23"/>
              </w:rPr>
              <w:t>1.2.1. Tobulinamas informacinių technologijų taikymas ugdymo procese</w:t>
            </w:r>
            <w:r w:rsidR="00EE167A">
              <w:rPr>
                <w:sz w:val="23"/>
                <w:szCs w:val="23"/>
              </w:rPr>
              <w:t>.</w:t>
            </w:r>
            <w:r>
              <w:rPr>
                <w:sz w:val="23"/>
                <w:szCs w:val="23"/>
              </w:rPr>
              <w:t xml:space="preserve"> </w:t>
            </w:r>
          </w:p>
          <w:p w:rsidR="009D1E06" w:rsidRPr="00D51922" w:rsidRDefault="009D1E06" w:rsidP="004E4C26"/>
        </w:tc>
        <w:tc>
          <w:tcPr>
            <w:tcW w:w="3969" w:type="dxa"/>
            <w:gridSpan w:val="2"/>
            <w:tcBorders>
              <w:left w:val="single" w:sz="4" w:space="0" w:color="auto"/>
              <w:bottom w:val="single" w:sz="4" w:space="0" w:color="auto"/>
              <w:right w:val="single" w:sz="4" w:space="0" w:color="auto"/>
            </w:tcBorders>
            <w:shd w:val="clear" w:color="auto" w:fill="auto"/>
          </w:tcPr>
          <w:p w:rsidR="009D1E06" w:rsidRPr="00D51922" w:rsidRDefault="002B3288" w:rsidP="006F561D">
            <w:pPr>
              <w:pStyle w:val="Default"/>
              <w:ind w:firstLine="459"/>
              <w:jc w:val="both"/>
            </w:pPr>
            <w:r w:rsidRPr="00D51922">
              <w:t>Visi mokytojai turi galimybę pamokų metu naudoti IT įrenginius. IKT plačiai ir įvairiapusiškai integruotos į mokomuosius dalykus ir neformaliojo švietimo veiklas.</w:t>
            </w:r>
            <w:r>
              <w:t xml:space="preserve"> </w:t>
            </w:r>
            <w:r w:rsidRPr="00D51922">
              <w:t>Sukurtas visiems mokytojams prieinamas ir padedantis laikytis ugdymo plane numatytų susitarimų virtualus dokumentų aplankas.</w:t>
            </w:r>
            <w:r>
              <w:t xml:space="preserve"> Dauguma mo</w:t>
            </w:r>
            <w:r w:rsidRPr="00D51922">
              <w:t>kytoj</w:t>
            </w:r>
            <w:r>
              <w:t>ų</w:t>
            </w:r>
            <w:r w:rsidRPr="00D51922">
              <w:t xml:space="preserve"> </w:t>
            </w:r>
            <w:r>
              <w:t xml:space="preserve"> ir mokinių naudojasi</w:t>
            </w:r>
            <w:r w:rsidR="006F561D">
              <w:t xml:space="preserve"> d</w:t>
            </w:r>
            <w:r w:rsidRPr="00D51922">
              <w:t>ebesijos technologijomis. 35% - 50 % padidėjęs turimų priemonių ir kitų informacinių šaltinių tikslingas naudojimas pamokose.</w:t>
            </w:r>
          </w:p>
        </w:tc>
        <w:tc>
          <w:tcPr>
            <w:tcW w:w="992" w:type="dxa"/>
            <w:gridSpan w:val="2"/>
            <w:tcBorders>
              <w:left w:val="single" w:sz="4" w:space="0" w:color="auto"/>
              <w:bottom w:val="single" w:sz="4" w:space="0" w:color="auto"/>
              <w:right w:val="single" w:sz="4" w:space="0" w:color="auto"/>
            </w:tcBorders>
            <w:shd w:val="clear" w:color="auto" w:fill="auto"/>
            <w:vAlign w:val="center"/>
          </w:tcPr>
          <w:p w:rsidR="009D1E06" w:rsidRPr="00D51922" w:rsidRDefault="000A7A9C" w:rsidP="004E4C26">
            <w:pPr>
              <w:jc w:val="center"/>
            </w:pPr>
            <w:r>
              <w:t>2014-2020</w:t>
            </w:r>
          </w:p>
        </w:tc>
        <w:tc>
          <w:tcPr>
            <w:tcW w:w="1559" w:type="dxa"/>
            <w:gridSpan w:val="3"/>
            <w:tcBorders>
              <w:left w:val="single" w:sz="4" w:space="0" w:color="auto"/>
              <w:bottom w:val="single" w:sz="4" w:space="0" w:color="auto"/>
              <w:right w:val="single" w:sz="4" w:space="0" w:color="auto"/>
            </w:tcBorders>
            <w:shd w:val="clear" w:color="auto" w:fill="auto"/>
            <w:vAlign w:val="center"/>
          </w:tcPr>
          <w:p w:rsidR="009D1E06" w:rsidRPr="00D51922" w:rsidRDefault="000A7A9C" w:rsidP="004E4C26">
            <w:pPr>
              <w:jc w:val="center"/>
            </w:pPr>
            <w:r>
              <w:t>Mokytojai</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1E06" w:rsidRPr="00D51922" w:rsidRDefault="000A7A9C" w:rsidP="004E4C26">
            <w:pPr>
              <w:spacing w:line="360" w:lineRule="auto"/>
              <w:jc w:val="center"/>
            </w:pPr>
            <w:r>
              <w:t>MK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spacing w:line="360" w:lineRule="auto"/>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Default="009D1E06" w:rsidP="004E4C26">
            <w:pPr>
              <w:jc w:val="center"/>
            </w:pPr>
          </w:p>
          <w:p w:rsidR="000A7A9C" w:rsidRDefault="000A7A9C" w:rsidP="004E4C26">
            <w:pPr>
              <w:jc w:val="center"/>
            </w:pPr>
          </w:p>
          <w:p w:rsidR="000A7A9C" w:rsidRDefault="000A7A9C" w:rsidP="004E4C26">
            <w:pPr>
              <w:jc w:val="center"/>
            </w:pPr>
          </w:p>
          <w:p w:rsidR="000A7A9C" w:rsidRDefault="000A7A9C" w:rsidP="004E4C26">
            <w:pPr>
              <w:jc w:val="center"/>
            </w:pPr>
          </w:p>
          <w:p w:rsidR="000A7A9C" w:rsidRDefault="000A7A9C" w:rsidP="002B3288"/>
          <w:p w:rsidR="00EE167A" w:rsidRDefault="00EE167A" w:rsidP="004E4C26">
            <w:pPr>
              <w:jc w:val="center"/>
            </w:pPr>
          </w:p>
          <w:p w:rsidR="000A7A9C" w:rsidRPr="00D51922" w:rsidRDefault="000A7A9C" w:rsidP="004E4C26">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r>
      <w:tr w:rsidR="002B3288" w:rsidRPr="00D51922" w:rsidTr="004E5A12">
        <w:trPr>
          <w:cantSplit/>
          <w:trHeight w:val="841"/>
        </w:trPr>
        <w:tc>
          <w:tcPr>
            <w:tcW w:w="2978" w:type="dxa"/>
            <w:tcBorders>
              <w:top w:val="single" w:sz="4" w:space="0" w:color="auto"/>
              <w:left w:val="single" w:sz="4" w:space="0" w:color="auto"/>
              <w:bottom w:val="single" w:sz="4" w:space="0" w:color="auto"/>
              <w:right w:val="single" w:sz="4" w:space="0" w:color="auto"/>
            </w:tcBorders>
            <w:shd w:val="clear" w:color="auto" w:fill="auto"/>
          </w:tcPr>
          <w:p w:rsidR="002B3288" w:rsidRDefault="002B3288" w:rsidP="002B3288">
            <w:pPr>
              <w:pStyle w:val="Default"/>
              <w:rPr>
                <w:sz w:val="23"/>
                <w:szCs w:val="23"/>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rsidR="002B3288" w:rsidRDefault="002B3288" w:rsidP="006F561D">
            <w:pPr>
              <w:pStyle w:val="Default"/>
              <w:jc w:val="both"/>
            </w:pPr>
            <w:r w:rsidRPr="00D51922">
              <w:t xml:space="preserve">20% padidėjęs skaitmeninių vadovėlių ir skaitmeninių mokymo priemonių, programų naudojimas ugdyme.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3288" w:rsidRDefault="002B3288" w:rsidP="004E4C26">
            <w:pPr>
              <w:jc w:val="cente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B3288" w:rsidRDefault="002B3288" w:rsidP="004E4C26">
            <w:pPr>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3288" w:rsidRDefault="002B3288" w:rsidP="004E4C26">
            <w:pPr>
              <w:spacing w:line="360" w:lineRule="auto"/>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288" w:rsidRPr="00D51922" w:rsidRDefault="002B3288" w:rsidP="004E4C26">
            <w:pPr>
              <w:spacing w:line="360" w:lineRule="auto"/>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288" w:rsidRDefault="002B3288"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288" w:rsidRPr="00D51922" w:rsidRDefault="002B3288" w:rsidP="004E4C26">
            <w:pPr>
              <w:jc w:val="cente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288" w:rsidRPr="00D51922" w:rsidRDefault="002B3288" w:rsidP="004E4C26">
            <w:pPr>
              <w:jc w:val="center"/>
              <w:rPr>
                <w:color w:val="993300"/>
              </w:rPr>
            </w:pPr>
          </w:p>
        </w:tc>
      </w:tr>
      <w:tr w:rsidR="009D1E06" w:rsidRPr="00D51922" w:rsidTr="004E5A12">
        <w:trPr>
          <w:cantSplit/>
        </w:trPr>
        <w:tc>
          <w:tcPr>
            <w:tcW w:w="2978" w:type="dxa"/>
            <w:tcBorders>
              <w:left w:val="single" w:sz="4" w:space="0" w:color="auto"/>
              <w:bottom w:val="single" w:sz="4" w:space="0" w:color="auto"/>
              <w:right w:val="single" w:sz="4" w:space="0" w:color="auto"/>
            </w:tcBorders>
            <w:shd w:val="clear" w:color="auto" w:fill="auto"/>
          </w:tcPr>
          <w:p w:rsidR="009D1E06" w:rsidRDefault="009D1E06" w:rsidP="00724C2F">
            <w:pPr>
              <w:pStyle w:val="Default"/>
              <w:rPr>
                <w:sz w:val="23"/>
                <w:szCs w:val="23"/>
              </w:rPr>
            </w:pPr>
            <w:r>
              <w:rPr>
                <w:sz w:val="23"/>
                <w:szCs w:val="23"/>
              </w:rPr>
              <w:t>1.2.2.Mokytojų profesinių kompetencijų tobulinimas</w:t>
            </w:r>
            <w:r w:rsidR="00EE167A">
              <w:rPr>
                <w:sz w:val="23"/>
                <w:szCs w:val="23"/>
              </w:rPr>
              <w:t>.</w:t>
            </w:r>
            <w:r>
              <w:rPr>
                <w:sz w:val="23"/>
                <w:szCs w:val="23"/>
              </w:rPr>
              <w:t xml:space="preserve"> </w:t>
            </w:r>
          </w:p>
          <w:p w:rsidR="009D1E06" w:rsidRPr="00D51922" w:rsidRDefault="009D1E06" w:rsidP="004E4C26"/>
        </w:tc>
        <w:tc>
          <w:tcPr>
            <w:tcW w:w="3969" w:type="dxa"/>
            <w:gridSpan w:val="2"/>
            <w:tcBorders>
              <w:left w:val="single" w:sz="4" w:space="0" w:color="auto"/>
              <w:bottom w:val="single" w:sz="4" w:space="0" w:color="auto"/>
              <w:right w:val="single" w:sz="4" w:space="0" w:color="auto"/>
            </w:tcBorders>
            <w:shd w:val="clear" w:color="auto" w:fill="auto"/>
          </w:tcPr>
          <w:p w:rsidR="009D1E06" w:rsidRDefault="009D1E06" w:rsidP="004E5A12">
            <w:pPr>
              <w:ind w:firstLine="459"/>
              <w:jc w:val="both"/>
            </w:pPr>
            <w:r>
              <w:rPr>
                <w:sz w:val="23"/>
                <w:szCs w:val="23"/>
              </w:rPr>
              <w:t>Mokytojai  dalyvauja seminaruose, nuotoliniuose kursuose, skirtuose aktyvinamųjų mokinių mokymosi metodų ir mokinių mokymosi stilių pažinimui ir taikymui, mokytojo veiklos</w:t>
            </w:r>
          </w:p>
          <w:p w:rsidR="009D1E06" w:rsidRPr="001B3350" w:rsidRDefault="009D1E06" w:rsidP="004E5A12">
            <w:pPr>
              <w:pStyle w:val="Default"/>
              <w:ind w:firstLine="459"/>
              <w:jc w:val="both"/>
              <w:rPr>
                <w:sz w:val="23"/>
                <w:szCs w:val="23"/>
              </w:rPr>
            </w:pPr>
            <w:r>
              <w:rPr>
                <w:sz w:val="23"/>
                <w:szCs w:val="23"/>
              </w:rPr>
              <w:t>planavimui, skaitmeninių ir informacinių technologijų naudojimui. 35% mokytojų per metus veda 1 integruotą pamoką. Kiekvienos metodinės grupės mokytojai per metus veda ir parengia 3 atvirų integruotų pamok</w:t>
            </w:r>
            <w:r w:rsidR="004E5A12">
              <w:rPr>
                <w:sz w:val="23"/>
                <w:szCs w:val="23"/>
              </w:rPr>
              <w:t>ų</w:t>
            </w:r>
            <w:r>
              <w:rPr>
                <w:sz w:val="23"/>
                <w:szCs w:val="23"/>
              </w:rPr>
              <w:t xml:space="preserve"> aprašymus. Sudaromas integruotų pamokų aprašų aplankas. </w:t>
            </w:r>
          </w:p>
        </w:tc>
        <w:tc>
          <w:tcPr>
            <w:tcW w:w="992" w:type="dxa"/>
            <w:gridSpan w:val="2"/>
            <w:tcBorders>
              <w:left w:val="single" w:sz="4" w:space="0" w:color="auto"/>
              <w:bottom w:val="single" w:sz="4" w:space="0" w:color="auto"/>
              <w:right w:val="single" w:sz="4" w:space="0" w:color="auto"/>
            </w:tcBorders>
            <w:shd w:val="clear" w:color="auto" w:fill="auto"/>
            <w:vAlign w:val="center"/>
          </w:tcPr>
          <w:p w:rsidR="009D1E06" w:rsidRPr="00D51922" w:rsidRDefault="000A7A9C" w:rsidP="004E4C26">
            <w:pPr>
              <w:jc w:val="center"/>
            </w:pPr>
            <w:r>
              <w:t>2016-2018</w:t>
            </w:r>
          </w:p>
        </w:tc>
        <w:tc>
          <w:tcPr>
            <w:tcW w:w="1559" w:type="dxa"/>
            <w:gridSpan w:val="3"/>
            <w:tcBorders>
              <w:left w:val="single" w:sz="4" w:space="0" w:color="auto"/>
              <w:bottom w:val="single" w:sz="4" w:space="0" w:color="auto"/>
              <w:right w:val="single" w:sz="4" w:space="0" w:color="auto"/>
            </w:tcBorders>
            <w:shd w:val="clear" w:color="auto" w:fill="auto"/>
            <w:vAlign w:val="center"/>
          </w:tcPr>
          <w:p w:rsidR="009D1E06" w:rsidRPr="00D51922" w:rsidRDefault="006F561D" w:rsidP="004E4C26">
            <w:pPr>
              <w:jc w:val="center"/>
            </w:pPr>
            <w:r w:rsidRPr="00D51922">
              <w:t>Direktoriaus</w:t>
            </w:r>
            <w:r>
              <w:t xml:space="preserve"> p</w:t>
            </w:r>
            <w:r w:rsidR="000A7A9C">
              <w:t>avaduotojas ugdymui</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1E06" w:rsidRPr="00D51922" w:rsidRDefault="000A7A9C" w:rsidP="004E4C26">
            <w:pPr>
              <w:spacing w:line="360" w:lineRule="auto"/>
              <w:jc w:val="center"/>
            </w:pPr>
            <w:r>
              <w:t>MK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spacing w:line="360" w:lineRule="auto"/>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Default="009D1E06" w:rsidP="004E4C26">
            <w:pPr>
              <w:jc w:val="center"/>
            </w:pPr>
          </w:p>
          <w:p w:rsidR="000A7A9C" w:rsidRDefault="000A7A9C" w:rsidP="004E4C26">
            <w:pPr>
              <w:jc w:val="center"/>
            </w:pPr>
          </w:p>
          <w:p w:rsidR="000A7A9C" w:rsidRDefault="000A7A9C" w:rsidP="004E4C26">
            <w:pPr>
              <w:jc w:val="center"/>
            </w:pPr>
          </w:p>
          <w:p w:rsidR="000A7A9C" w:rsidRDefault="000A7A9C" w:rsidP="004E4C26">
            <w:pPr>
              <w:jc w:val="center"/>
            </w:pPr>
          </w:p>
          <w:p w:rsidR="000A7A9C" w:rsidRDefault="000A7A9C" w:rsidP="004E4C26">
            <w:pPr>
              <w:jc w:val="center"/>
            </w:pPr>
          </w:p>
          <w:p w:rsidR="000A7A9C" w:rsidRDefault="000A7A9C" w:rsidP="004E4C26">
            <w:pPr>
              <w:jc w:val="center"/>
            </w:pPr>
          </w:p>
          <w:p w:rsidR="000A7A9C" w:rsidRPr="00D51922" w:rsidRDefault="000A7A9C" w:rsidP="004E4C26">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r>
      <w:tr w:rsidR="009D1E06" w:rsidRPr="00D51922" w:rsidTr="004E5A12">
        <w:trPr>
          <w:cantSplit/>
        </w:trPr>
        <w:tc>
          <w:tcPr>
            <w:tcW w:w="2978" w:type="dxa"/>
            <w:tcBorders>
              <w:left w:val="single" w:sz="4" w:space="0" w:color="auto"/>
              <w:bottom w:val="single" w:sz="4" w:space="0" w:color="auto"/>
              <w:right w:val="single" w:sz="4" w:space="0" w:color="auto"/>
            </w:tcBorders>
            <w:shd w:val="clear" w:color="auto" w:fill="auto"/>
          </w:tcPr>
          <w:p w:rsidR="009D1E06" w:rsidRPr="00D51922" w:rsidRDefault="009D1E06" w:rsidP="004A1209">
            <w:r>
              <w:lastRenderedPageBreak/>
              <w:t>1.2.3. Metodinės veiklos tobulinimas. Inicijuojamas</w:t>
            </w:r>
            <w:r w:rsidRPr="004A1209">
              <w:t xml:space="preserve"> noras dalintis </w:t>
            </w:r>
            <w:r w:rsidRPr="004A1209">
              <w:rPr>
                <w:color w:val="000000"/>
              </w:rPr>
              <w:t xml:space="preserve"> savo </w:t>
            </w:r>
            <w:r>
              <w:rPr>
                <w:color w:val="000000"/>
              </w:rPr>
              <w:t xml:space="preserve">patirtimi ir </w:t>
            </w:r>
            <w:r w:rsidRPr="004A1209">
              <w:rPr>
                <w:color w:val="000000"/>
              </w:rPr>
              <w:t>atradimais</w:t>
            </w:r>
            <w:r>
              <w:rPr>
                <w:color w:val="000000"/>
              </w:rPr>
              <w:t xml:space="preserve">. </w:t>
            </w:r>
          </w:p>
        </w:tc>
        <w:tc>
          <w:tcPr>
            <w:tcW w:w="3969" w:type="dxa"/>
            <w:gridSpan w:val="2"/>
            <w:tcBorders>
              <w:left w:val="single" w:sz="4" w:space="0" w:color="auto"/>
              <w:bottom w:val="single" w:sz="4" w:space="0" w:color="auto"/>
              <w:right w:val="single" w:sz="4" w:space="0" w:color="auto"/>
            </w:tcBorders>
            <w:shd w:val="clear" w:color="auto" w:fill="auto"/>
          </w:tcPr>
          <w:p w:rsidR="009D1E06" w:rsidRPr="00D51922" w:rsidRDefault="009D1E06" w:rsidP="004E5A12">
            <w:pPr>
              <w:pStyle w:val="Default"/>
              <w:ind w:firstLine="459"/>
              <w:jc w:val="both"/>
            </w:pPr>
            <w:r>
              <w:rPr>
                <w:sz w:val="23"/>
                <w:szCs w:val="23"/>
              </w:rPr>
              <w:t xml:space="preserve">Tobulinama metodinė veikla. Kiekviena metodinė grupė parengia gerosios patirties ir metodinės veiklos rezultatų aplanką. Metodinių grupių sukaupta medžiaga, seminarų, kursų, konferencijos pranešimų informacija talpinama į virtualų aplanką, pasiekiamą visiems mokyklos mokytojams jiems patogiu laiku. </w:t>
            </w:r>
            <w:r w:rsidRPr="004A1209">
              <w:t>Mokytojų</w:t>
            </w:r>
            <w:r w:rsidR="004E5A12">
              <w:t>,</w:t>
            </w:r>
            <w:r w:rsidRPr="004A1209">
              <w:t xml:space="preserve"> vedusių seminarus ir/ar skaičiusių pranešimus platesnėje nei mokyklos auditorija, dalis</w:t>
            </w:r>
            <w:r w:rsidR="004E5A12">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9D1E06" w:rsidRPr="00D51922" w:rsidRDefault="000A7A9C" w:rsidP="004E4C26">
            <w:pPr>
              <w:jc w:val="center"/>
            </w:pPr>
            <w:r>
              <w:t>2015-2017</w:t>
            </w:r>
          </w:p>
        </w:tc>
        <w:tc>
          <w:tcPr>
            <w:tcW w:w="1559" w:type="dxa"/>
            <w:gridSpan w:val="3"/>
            <w:tcBorders>
              <w:left w:val="single" w:sz="4" w:space="0" w:color="auto"/>
              <w:bottom w:val="single" w:sz="4" w:space="0" w:color="auto"/>
              <w:right w:val="single" w:sz="4" w:space="0" w:color="auto"/>
            </w:tcBorders>
            <w:shd w:val="clear" w:color="auto" w:fill="auto"/>
            <w:vAlign w:val="center"/>
          </w:tcPr>
          <w:p w:rsidR="009D1E06" w:rsidRPr="00D51922" w:rsidRDefault="004E5A12" w:rsidP="004E4C26">
            <w:pPr>
              <w:jc w:val="center"/>
            </w:pPr>
            <w:r w:rsidRPr="00D51922">
              <w:t>Direktoriaus</w:t>
            </w:r>
            <w:r>
              <w:t xml:space="preserve"> pavaduotojas ugdymui</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1E06" w:rsidRPr="00D51922" w:rsidRDefault="000A7A9C" w:rsidP="004E4C26">
            <w:pPr>
              <w:spacing w:line="360" w:lineRule="auto"/>
              <w:jc w:val="center"/>
            </w:pPr>
            <w:r>
              <w:t>MK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spacing w:line="360" w:lineRule="auto"/>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Default="009D1E06" w:rsidP="004E4C26">
            <w:pPr>
              <w:jc w:val="center"/>
            </w:pPr>
          </w:p>
          <w:p w:rsidR="000A7A9C" w:rsidRDefault="000A7A9C" w:rsidP="004E4C26">
            <w:pPr>
              <w:jc w:val="center"/>
            </w:pPr>
          </w:p>
          <w:p w:rsidR="000A7A9C" w:rsidRDefault="000A7A9C" w:rsidP="004E4C26">
            <w:pPr>
              <w:jc w:val="center"/>
            </w:pPr>
          </w:p>
          <w:p w:rsidR="000A7A9C" w:rsidRDefault="000A7A9C" w:rsidP="004E4C26">
            <w:pPr>
              <w:jc w:val="center"/>
            </w:pPr>
          </w:p>
          <w:p w:rsidR="000A7A9C" w:rsidRPr="00D51922" w:rsidRDefault="000A7A9C" w:rsidP="004E4C26">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r>
      <w:tr w:rsidR="009D1E06" w:rsidRPr="00D51922" w:rsidTr="004E5A12">
        <w:trPr>
          <w:cantSplit/>
        </w:trPr>
        <w:tc>
          <w:tcPr>
            <w:tcW w:w="2978" w:type="dxa"/>
            <w:tcBorders>
              <w:left w:val="single" w:sz="4" w:space="0" w:color="auto"/>
              <w:bottom w:val="single" w:sz="4" w:space="0" w:color="auto"/>
              <w:right w:val="single" w:sz="4" w:space="0" w:color="auto"/>
            </w:tcBorders>
            <w:shd w:val="clear" w:color="auto" w:fill="auto"/>
          </w:tcPr>
          <w:p w:rsidR="009D1E06" w:rsidRPr="00D51922" w:rsidRDefault="009D1E06" w:rsidP="004E4C26">
            <w:r w:rsidRPr="00D51922">
              <w:t>1.2.4. Dalyvavimas NEC veiksmo tyrime „Standartizuotų testų taikymas mokyklose“ (4 -8 klasėse)</w:t>
            </w:r>
            <w:r w:rsidR="00EE167A">
              <w:t>.</w:t>
            </w:r>
          </w:p>
        </w:tc>
        <w:tc>
          <w:tcPr>
            <w:tcW w:w="3969" w:type="dxa"/>
            <w:gridSpan w:val="2"/>
            <w:tcBorders>
              <w:left w:val="single" w:sz="4" w:space="0" w:color="auto"/>
              <w:bottom w:val="single" w:sz="4" w:space="0" w:color="auto"/>
              <w:right w:val="single" w:sz="4" w:space="0" w:color="auto"/>
            </w:tcBorders>
            <w:shd w:val="clear" w:color="auto" w:fill="auto"/>
          </w:tcPr>
          <w:p w:rsidR="009D1E06" w:rsidRPr="00D51922" w:rsidRDefault="009D1E06" w:rsidP="004E5A12">
            <w:pPr>
              <w:ind w:firstLine="459"/>
              <w:jc w:val="both"/>
            </w:pPr>
            <w:r w:rsidRPr="00D51922">
              <w:t>Įsivertinami savo mokinių mokymosi pasiekimai, renkama grįžtamojo ryšio informacija, reikalinga ugdymo kokybei ir vadybai gerinti.</w:t>
            </w:r>
          </w:p>
        </w:tc>
        <w:tc>
          <w:tcPr>
            <w:tcW w:w="992" w:type="dxa"/>
            <w:gridSpan w:val="2"/>
            <w:tcBorders>
              <w:left w:val="single" w:sz="4" w:space="0" w:color="auto"/>
              <w:bottom w:val="single" w:sz="4" w:space="0" w:color="auto"/>
              <w:right w:val="single" w:sz="4" w:space="0" w:color="auto"/>
            </w:tcBorders>
            <w:shd w:val="clear" w:color="auto" w:fill="auto"/>
            <w:vAlign w:val="center"/>
          </w:tcPr>
          <w:p w:rsidR="009D1E06" w:rsidRPr="00D51922" w:rsidRDefault="009D1E06" w:rsidP="004E4C26">
            <w:pPr>
              <w:jc w:val="center"/>
            </w:pPr>
            <w:r w:rsidRPr="00D51922">
              <w:t xml:space="preserve">2014-2020 </w:t>
            </w:r>
          </w:p>
        </w:tc>
        <w:tc>
          <w:tcPr>
            <w:tcW w:w="1559" w:type="dxa"/>
            <w:gridSpan w:val="3"/>
            <w:tcBorders>
              <w:left w:val="single" w:sz="4" w:space="0" w:color="auto"/>
              <w:bottom w:val="single" w:sz="4" w:space="0" w:color="auto"/>
              <w:right w:val="single" w:sz="4" w:space="0" w:color="auto"/>
            </w:tcBorders>
            <w:shd w:val="clear" w:color="auto" w:fill="auto"/>
            <w:vAlign w:val="center"/>
          </w:tcPr>
          <w:p w:rsidR="009D1E06" w:rsidRPr="00D51922" w:rsidRDefault="009D1E06" w:rsidP="004E4C26">
            <w:pPr>
              <w:jc w:val="center"/>
            </w:pPr>
            <w:r w:rsidRPr="00D51922">
              <w:t>Direktorius</w:t>
            </w:r>
            <w:r w:rsidR="004E5A12">
              <w:t>,</w:t>
            </w:r>
          </w:p>
          <w:p w:rsidR="009D1E06" w:rsidRPr="00D51922" w:rsidRDefault="004E5A12" w:rsidP="004E4C26">
            <w:pPr>
              <w:jc w:val="center"/>
              <w:rPr>
                <w:color w:val="993300"/>
              </w:rPr>
            </w:pPr>
            <w:r>
              <w:t>d</w:t>
            </w:r>
            <w:r w:rsidRPr="00D51922">
              <w:t>irektoriaus</w:t>
            </w:r>
            <w:r>
              <w:t xml:space="preserve"> pavaduotojas ugdymui</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1E06" w:rsidRPr="00D51922" w:rsidRDefault="009D1E06" w:rsidP="004E4C26">
            <w:pPr>
              <w:spacing w:line="360" w:lineRule="auto"/>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spacing w:line="360" w:lineRule="auto"/>
              <w:jc w:val="cente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r>
      <w:tr w:rsidR="009D1E06" w:rsidRPr="00D51922" w:rsidTr="004E5A12">
        <w:trPr>
          <w:cantSplit/>
        </w:trPr>
        <w:tc>
          <w:tcPr>
            <w:tcW w:w="2978" w:type="dxa"/>
            <w:tcBorders>
              <w:left w:val="single" w:sz="4" w:space="0" w:color="auto"/>
              <w:bottom w:val="single" w:sz="4" w:space="0" w:color="auto"/>
              <w:right w:val="single" w:sz="4" w:space="0" w:color="auto"/>
            </w:tcBorders>
            <w:shd w:val="clear" w:color="auto" w:fill="auto"/>
            <w:vAlign w:val="center"/>
          </w:tcPr>
          <w:p w:rsidR="009D1E06" w:rsidRPr="009D1E06" w:rsidRDefault="009D1E06" w:rsidP="00270B0B">
            <w:r>
              <w:t>1.2</w:t>
            </w:r>
            <w:r w:rsidRPr="009D1E06">
              <w:t>.</w:t>
            </w:r>
            <w:r>
              <w:t>5.</w:t>
            </w:r>
            <w:r w:rsidRPr="009D1E06">
              <w:t xml:space="preserve"> Pamokų organizavimas netradicinėse aplinkose</w:t>
            </w:r>
            <w:r w:rsidR="00EE167A">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9D1E06" w:rsidRPr="009D1E06" w:rsidRDefault="009D1E06" w:rsidP="004E5A12">
            <w:pPr>
              <w:ind w:firstLine="600"/>
              <w:jc w:val="both"/>
            </w:pPr>
            <w:r w:rsidRPr="009D1E06">
              <w:t>Pamokų</w:t>
            </w:r>
            <w:r w:rsidR="004E5A12">
              <w:t>,</w:t>
            </w:r>
            <w:r w:rsidRPr="009D1E06">
              <w:t xml:space="preserve"> organizuotų netradicinėse aplinkose</w:t>
            </w:r>
            <w:r w:rsidR="004E5A12">
              <w:t>,</w:t>
            </w:r>
            <w:r w:rsidRPr="009D1E06">
              <w:t xml:space="preserve"> dalis (proc.), pateikiami 5 -6 patirties aprašai</w:t>
            </w:r>
            <w:r w:rsidR="004E5A12">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9D1E06" w:rsidRPr="009D1E06" w:rsidRDefault="009D1E06" w:rsidP="00270B0B">
            <w:pPr>
              <w:jc w:val="center"/>
            </w:pPr>
            <w:r w:rsidRPr="009D1E06">
              <w:t>2016-2020</w:t>
            </w:r>
          </w:p>
        </w:tc>
        <w:tc>
          <w:tcPr>
            <w:tcW w:w="1559" w:type="dxa"/>
            <w:gridSpan w:val="3"/>
            <w:tcBorders>
              <w:left w:val="single" w:sz="4" w:space="0" w:color="auto"/>
              <w:bottom w:val="single" w:sz="4" w:space="0" w:color="auto"/>
              <w:right w:val="single" w:sz="4" w:space="0" w:color="auto"/>
            </w:tcBorders>
            <w:shd w:val="clear" w:color="auto" w:fill="auto"/>
            <w:vAlign w:val="center"/>
          </w:tcPr>
          <w:p w:rsidR="009D1E06" w:rsidRPr="009D1E06" w:rsidRDefault="001B3350" w:rsidP="004E5A12">
            <w:pPr>
              <w:jc w:val="center"/>
            </w:pPr>
            <w:r>
              <w:t>Mokytojai,</w:t>
            </w:r>
            <w:r w:rsidRPr="009D1E06">
              <w:t xml:space="preserve"> </w:t>
            </w:r>
            <w:r w:rsidR="004E5A12">
              <w:t>m</w:t>
            </w:r>
            <w:r w:rsidRPr="009D1E06">
              <w:t>etodinė</w:t>
            </w:r>
            <w:r w:rsidR="009D1E06" w:rsidRPr="009D1E06">
              <w:t xml:space="preserve"> taryba</w:t>
            </w:r>
          </w:p>
        </w:tc>
        <w:tc>
          <w:tcPr>
            <w:tcW w:w="851" w:type="dxa"/>
            <w:gridSpan w:val="2"/>
            <w:tcBorders>
              <w:left w:val="single" w:sz="4" w:space="0" w:color="auto"/>
              <w:bottom w:val="single" w:sz="4" w:space="0" w:color="auto"/>
              <w:right w:val="single" w:sz="4" w:space="0" w:color="auto"/>
            </w:tcBorders>
            <w:shd w:val="clear" w:color="auto" w:fill="auto"/>
            <w:vAlign w:val="center"/>
          </w:tcPr>
          <w:p w:rsidR="009D1E06" w:rsidRPr="001B3350" w:rsidRDefault="000A7A9C" w:rsidP="004E4C26">
            <w:pPr>
              <w:jc w:val="center"/>
            </w:pPr>
            <w:r w:rsidRPr="001B3350">
              <w:t>MK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1B3350" w:rsidRDefault="009D1E06"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1B3350" w:rsidRDefault="000A7A9C" w:rsidP="004E4C26">
            <w:pPr>
              <w:jc w:val="center"/>
            </w:pPr>
            <w:r w:rsidRPr="001B3350">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1B3350" w:rsidRDefault="009D1E06"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D1E06" w:rsidRPr="00D51922" w:rsidRDefault="009D1E06" w:rsidP="004E4C26">
            <w:pPr>
              <w:jc w:val="center"/>
              <w:rPr>
                <w:color w:val="993300"/>
              </w:rPr>
            </w:pPr>
          </w:p>
        </w:tc>
      </w:tr>
      <w:tr w:rsidR="00156B75" w:rsidRPr="00D51922" w:rsidTr="004E5A12">
        <w:trPr>
          <w:cantSplit/>
        </w:trPr>
        <w:tc>
          <w:tcPr>
            <w:tcW w:w="2978" w:type="dxa"/>
            <w:tcBorders>
              <w:left w:val="single" w:sz="4" w:space="0" w:color="auto"/>
              <w:bottom w:val="single" w:sz="4" w:space="0" w:color="auto"/>
              <w:right w:val="single" w:sz="4" w:space="0" w:color="auto"/>
            </w:tcBorders>
            <w:shd w:val="clear" w:color="auto" w:fill="auto"/>
            <w:vAlign w:val="center"/>
          </w:tcPr>
          <w:p w:rsidR="00156B75" w:rsidRPr="00156B75" w:rsidRDefault="00156B75" w:rsidP="00156B75">
            <w:pPr>
              <w:rPr>
                <w:color w:val="993300"/>
              </w:rPr>
            </w:pPr>
            <w:r w:rsidRPr="00156B75">
              <w:t>1.2.6. Informacinių technologijų kabineto, bibliotekos-skaityklos resursų tikslingas naudojimas</w:t>
            </w:r>
            <w:r w:rsidR="00EE167A">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156B75" w:rsidRPr="00156B75" w:rsidRDefault="00156B75" w:rsidP="004E5A12">
            <w:pPr>
              <w:ind w:firstLine="459"/>
              <w:jc w:val="both"/>
            </w:pPr>
            <w:r>
              <w:t>Edukacini</w:t>
            </w:r>
            <w:r w:rsidR="004E5A12">
              <w:t xml:space="preserve">ų bibliotekos renginių skaičius, </w:t>
            </w:r>
            <w:r>
              <w:t>v</w:t>
            </w:r>
            <w:r w:rsidRPr="00156B75">
              <w:t>edamų pamokų informacinių technologijų kabinete, bibliotekoje-skaitykloje skaičius</w:t>
            </w:r>
            <w:r w:rsidR="004E5A12">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156B75" w:rsidRPr="00156B75" w:rsidRDefault="00156B75" w:rsidP="00270B0B">
            <w:pPr>
              <w:jc w:val="center"/>
            </w:pPr>
            <w:r w:rsidRPr="00156B75">
              <w:t xml:space="preserve">Kasmet </w:t>
            </w:r>
          </w:p>
        </w:tc>
        <w:tc>
          <w:tcPr>
            <w:tcW w:w="1559" w:type="dxa"/>
            <w:gridSpan w:val="3"/>
            <w:tcBorders>
              <w:left w:val="single" w:sz="4" w:space="0" w:color="auto"/>
              <w:bottom w:val="single" w:sz="4" w:space="0" w:color="auto"/>
              <w:right w:val="single" w:sz="4" w:space="0" w:color="auto"/>
            </w:tcBorders>
            <w:shd w:val="clear" w:color="auto" w:fill="auto"/>
            <w:vAlign w:val="center"/>
          </w:tcPr>
          <w:p w:rsidR="00156B75" w:rsidRPr="00156B75" w:rsidRDefault="00156B75" w:rsidP="00270B0B">
            <w:pPr>
              <w:jc w:val="center"/>
            </w:pPr>
            <w:r w:rsidRPr="00156B75">
              <w:t>Metodinė taryba</w:t>
            </w:r>
            <w:r w:rsidR="004E5A12">
              <w:t>,</w:t>
            </w:r>
          </w:p>
          <w:p w:rsidR="00156B75" w:rsidRPr="00156B75" w:rsidRDefault="004E5A12" w:rsidP="00270B0B">
            <w:pPr>
              <w:jc w:val="center"/>
            </w:pPr>
            <w:r>
              <w:t>m</w:t>
            </w:r>
            <w:r w:rsidR="00156B75" w:rsidRPr="00156B75">
              <w:t>etodinės grupės</w:t>
            </w:r>
          </w:p>
        </w:tc>
        <w:tc>
          <w:tcPr>
            <w:tcW w:w="851" w:type="dxa"/>
            <w:gridSpan w:val="2"/>
            <w:tcBorders>
              <w:left w:val="single" w:sz="4" w:space="0" w:color="auto"/>
              <w:bottom w:val="single" w:sz="4" w:space="0" w:color="auto"/>
              <w:right w:val="single" w:sz="4" w:space="0" w:color="auto"/>
            </w:tcBorders>
            <w:shd w:val="clear" w:color="auto" w:fill="auto"/>
            <w:vAlign w:val="center"/>
          </w:tcPr>
          <w:p w:rsidR="00156B75" w:rsidRPr="001B3350" w:rsidRDefault="000A7A9C" w:rsidP="004E4C26">
            <w:pPr>
              <w:jc w:val="center"/>
            </w:pPr>
            <w:r w:rsidRPr="001B3350">
              <w:t>MK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56B75" w:rsidRDefault="00156B75" w:rsidP="004E4C26">
            <w:pPr>
              <w:jc w:val="center"/>
              <w:rPr>
                <w:color w:val="993300"/>
              </w:rPr>
            </w:pPr>
          </w:p>
        </w:tc>
      </w:tr>
      <w:tr w:rsidR="00156B75" w:rsidRPr="00D51922" w:rsidTr="004E5A12">
        <w:trPr>
          <w:cantSplit/>
          <w:trHeight w:val="423"/>
        </w:trPr>
        <w:tc>
          <w:tcPr>
            <w:tcW w:w="14885" w:type="dxa"/>
            <w:gridSpan w:val="14"/>
            <w:tcBorders>
              <w:left w:val="single" w:sz="4" w:space="0" w:color="auto"/>
              <w:bottom w:val="single" w:sz="4" w:space="0" w:color="auto"/>
              <w:right w:val="single" w:sz="4" w:space="0" w:color="auto"/>
            </w:tcBorders>
            <w:shd w:val="clear" w:color="auto" w:fill="auto"/>
            <w:vAlign w:val="center"/>
          </w:tcPr>
          <w:p w:rsidR="00316A65" w:rsidRPr="001B3350" w:rsidRDefault="00316A65" w:rsidP="00316A65">
            <w:pPr>
              <w:autoSpaceDE w:val="0"/>
              <w:autoSpaceDN w:val="0"/>
              <w:adjustRightInd w:val="0"/>
              <w:rPr>
                <w:sz w:val="23"/>
                <w:szCs w:val="23"/>
              </w:rPr>
            </w:pPr>
            <w:r w:rsidRPr="001B3350">
              <w:rPr>
                <w:b/>
              </w:rPr>
              <w:t>1.3</w:t>
            </w:r>
            <w:r w:rsidR="00156B75" w:rsidRPr="001B3350">
              <w:rPr>
                <w:b/>
              </w:rPr>
              <w:t xml:space="preserve">. uždavinys. </w:t>
            </w:r>
            <w:r w:rsidRPr="001B3350">
              <w:rPr>
                <w:b/>
                <w:sz w:val="23"/>
                <w:szCs w:val="23"/>
              </w:rPr>
              <w:t>Kurti modernią ugdomąją aplinką ir kūrybiškai taikyti ugdymo procese</w:t>
            </w:r>
            <w:r w:rsidRPr="001B3350">
              <w:rPr>
                <w:sz w:val="23"/>
                <w:szCs w:val="23"/>
              </w:rPr>
              <w:t xml:space="preserve"> </w:t>
            </w:r>
          </w:p>
          <w:p w:rsidR="00156B75" w:rsidRPr="001B3350" w:rsidRDefault="00156B75" w:rsidP="00316A65">
            <w:pPr>
              <w:rPr>
                <w:b/>
              </w:rPr>
            </w:pPr>
          </w:p>
        </w:tc>
      </w:tr>
      <w:tr w:rsidR="00156B75" w:rsidRPr="00D51922" w:rsidTr="004E5A12">
        <w:trPr>
          <w:cantSplit/>
          <w:trHeight w:val="423"/>
        </w:trPr>
        <w:tc>
          <w:tcPr>
            <w:tcW w:w="2978" w:type="dxa"/>
            <w:tcBorders>
              <w:left w:val="single" w:sz="4" w:space="0" w:color="auto"/>
              <w:bottom w:val="single" w:sz="4" w:space="0" w:color="auto"/>
              <w:right w:val="single" w:sz="4" w:space="0" w:color="auto"/>
            </w:tcBorders>
            <w:shd w:val="clear" w:color="auto" w:fill="auto"/>
            <w:vAlign w:val="center"/>
          </w:tcPr>
          <w:p w:rsidR="00156B75" w:rsidRPr="00D51922" w:rsidRDefault="00064035" w:rsidP="00064035">
            <w:pPr>
              <w:rPr>
                <w:color w:val="993300"/>
              </w:rPr>
            </w:pPr>
            <w:r>
              <w:rPr>
                <w:color w:val="000000" w:themeColor="text1"/>
              </w:rPr>
              <w:t>1.3.1. Dalyvavimas</w:t>
            </w:r>
            <w:r w:rsidR="00156B75" w:rsidRPr="00D51922">
              <w:rPr>
                <w:color w:val="000000" w:themeColor="text1"/>
              </w:rPr>
              <w:t xml:space="preserve"> projekte</w:t>
            </w:r>
            <w:r w:rsidR="00156B75" w:rsidRPr="00D51922">
              <w:rPr>
                <w:color w:val="993300"/>
              </w:rPr>
              <w:t xml:space="preserve"> </w:t>
            </w:r>
            <w:r w:rsidR="00156B75" w:rsidRPr="00D51922">
              <w:t xml:space="preserve"> „Technologijų, menų ir gamtos mokslų infrastruktūra“ mobiliosios įrangos įsigijimui</w:t>
            </w:r>
            <w:r w:rsidR="00EE167A">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5A12">
            <w:pPr>
              <w:ind w:firstLine="459"/>
              <w:jc w:val="both"/>
              <w:rPr>
                <w:color w:val="993300"/>
              </w:rPr>
            </w:pPr>
            <w:r w:rsidRPr="00D51922">
              <w:t>Įsigyta mobili įranga: nešiojami mokytojo, mokinių kompiuteriai ir  kita įranga  (15 vnt.)</w:t>
            </w:r>
            <w:r w:rsidR="004E5A12">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4C26">
            <w:r w:rsidRPr="00D51922">
              <w:t>2014-2015</w:t>
            </w:r>
          </w:p>
        </w:tc>
        <w:tc>
          <w:tcPr>
            <w:tcW w:w="1701" w:type="dxa"/>
            <w:gridSpan w:val="4"/>
            <w:tcBorders>
              <w:top w:val="single" w:sz="4" w:space="0" w:color="auto"/>
              <w:left w:val="single" w:sz="4" w:space="0" w:color="auto"/>
              <w:right w:val="single" w:sz="4" w:space="0" w:color="auto"/>
            </w:tcBorders>
            <w:shd w:val="clear" w:color="auto" w:fill="auto"/>
            <w:vAlign w:val="center"/>
          </w:tcPr>
          <w:p w:rsidR="00156B75" w:rsidRPr="001B3350" w:rsidRDefault="00156B75" w:rsidP="004E4C26">
            <w:r w:rsidRPr="001B3350">
              <w:t xml:space="preserve">Direktorius </w:t>
            </w:r>
          </w:p>
        </w:tc>
        <w:tc>
          <w:tcPr>
            <w:tcW w:w="709" w:type="dxa"/>
            <w:tcBorders>
              <w:left w:val="single" w:sz="4" w:space="0" w:color="auto"/>
              <w:bottom w:val="single" w:sz="4" w:space="0" w:color="auto"/>
              <w:right w:val="single" w:sz="4" w:space="0" w:color="auto"/>
            </w:tcBorders>
            <w:shd w:val="clear" w:color="auto" w:fill="auto"/>
            <w:vAlign w:val="center"/>
          </w:tcPr>
          <w:p w:rsidR="00156B75" w:rsidRPr="001B3350" w:rsidRDefault="000A7A9C" w:rsidP="004E4C26">
            <w:pPr>
              <w:ind w:right="-188"/>
            </w:pPr>
            <w:r w:rsidRPr="001B3350">
              <w:t>40,0</w:t>
            </w:r>
          </w:p>
        </w:tc>
        <w:tc>
          <w:tcPr>
            <w:tcW w:w="1134" w:type="dxa"/>
            <w:tcBorders>
              <w:top w:val="single" w:sz="4" w:space="0" w:color="auto"/>
              <w:left w:val="single" w:sz="4" w:space="0" w:color="auto"/>
              <w:right w:val="single" w:sz="4" w:space="0" w:color="auto"/>
            </w:tcBorders>
            <w:shd w:val="clear" w:color="auto" w:fill="auto"/>
          </w:tcPr>
          <w:p w:rsidR="00156B75" w:rsidRPr="001B3350" w:rsidRDefault="00156B75" w:rsidP="004E4C26">
            <w:pPr>
              <w:jc w:val="center"/>
            </w:pPr>
          </w:p>
        </w:tc>
        <w:tc>
          <w:tcPr>
            <w:tcW w:w="1134" w:type="dxa"/>
            <w:tcBorders>
              <w:top w:val="single" w:sz="4" w:space="0" w:color="auto"/>
              <w:left w:val="single" w:sz="4" w:space="0" w:color="auto"/>
              <w:right w:val="single" w:sz="4" w:space="0" w:color="auto"/>
            </w:tcBorders>
            <w:shd w:val="clear" w:color="auto" w:fill="auto"/>
          </w:tcPr>
          <w:p w:rsidR="00156B75" w:rsidRPr="001B3350" w:rsidRDefault="00156B75" w:rsidP="004E4C26"/>
        </w:tc>
        <w:tc>
          <w:tcPr>
            <w:tcW w:w="1134" w:type="dxa"/>
            <w:tcBorders>
              <w:top w:val="single" w:sz="4" w:space="0" w:color="auto"/>
              <w:left w:val="single" w:sz="4" w:space="0" w:color="auto"/>
              <w:right w:val="single" w:sz="4" w:space="0" w:color="auto"/>
            </w:tcBorders>
            <w:shd w:val="clear" w:color="auto" w:fill="auto"/>
          </w:tcPr>
          <w:p w:rsidR="00156B75" w:rsidRPr="001B3350" w:rsidRDefault="00156B75" w:rsidP="004E4C26">
            <w:pPr>
              <w:jc w:val="center"/>
            </w:pPr>
          </w:p>
          <w:p w:rsidR="000A7A9C" w:rsidRPr="001B3350" w:rsidRDefault="000A7A9C" w:rsidP="004E4C26">
            <w:pPr>
              <w:jc w:val="center"/>
            </w:pPr>
          </w:p>
          <w:p w:rsidR="000A7A9C" w:rsidRPr="001B3350" w:rsidRDefault="000A7A9C" w:rsidP="004E4C26">
            <w:pPr>
              <w:jc w:val="center"/>
            </w:pPr>
            <w:r w:rsidRPr="001B3350">
              <w:t>40,0</w:t>
            </w:r>
          </w:p>
        </w:tc>
        <w:tc>
          <w:tcPr>
            <w:tcW w:w="1134" w:type="dxa"/>
            <w:tcBorders>
              <w:top w:val="single" w:sz="4" w:space="0" w:color="auto"/>
              <w:left w:val="single" w:sz="4" w:space="0" w:color="auto"/>
              <w:right w:val="single" w:sz="4" w:space="0" w:color="auto"/>
            </w:tcBorders>
            <w:shd w:val="clear" w:color="auto" w:fill="auto"/>
          </w:tcPr>
          <w:p w:rsidR="00156B75" w:rsidRPr="00D51922" w:rsidRDefault="00156B75" w:rsidP="004E4C26">
            <w:pPr>
              <w:rPr>
                <w:color w:val="993300"/>
              </w:rPr>
            </w:pPr>
          </w:p>
        </w:tc>
      </w:tr>
      <w:tr w:rsidR="00064035" w:rsidRPr="00D51922" w:rsidTr="004E5A12">
        <w:trPr>
          <w:cantSplit/>
          <w:trHeight w:val="423"/>
        </w:trPr>
        <w:tc>
          <w:tcPr>
            <w:tcW w:w="2978" w:type="dxa"/>
            <w:tcBorders>
              <w:left w:val="single" w:sz="4" w:space="0" w:color="auto"/>
              <w:bottom w:val="single" w:sz="4" w:space="0" w:color="auto"/>
              <w:right w:val="single" w:sz="4" w:space="0" w:color="auto"/>
            </w:tcBorders>
            <w:shd w:val="clear" w:color="auto" w:fill="auto"/>
            <w:vAlign w:val="center"/>
          </w:tcPr>
          <w:p w:rsidR="00064035" w:rsidRPr="00064035" w:rsidRDefault="00064035" w:rsidP="00064035">
            <w:pPr>
              <w:rPr>
                <w:color w:val="000000" w:themeColor="text1"/>
              </w:rPr>
            </w:pPr>
            <w:r>
              <w:rPr>
                <w:color w:val="000000"/>
              </w:rPr>
              <w:lastRenderedPageBreak/>
              <w:t>1.3.2. Organizuojamas d</w:t>
            </w:r>
            <w:r w:rsidRPr="00064035">
              <w:rPr>
                <w:color w:val="000000"/>
              </w:rPr>
              <w:t xml:space="preserve">ialogiškas ir tyrinėjantis ugdymasis/ mokymasis, </w:t>
            </w:r>
            <w:r>
              <w:rPr>
                <w:color w:val="000000"/>
              </w:rPr>
              <w:t>kuriama d</w:t>
            </w:r>
            <w:r w:rsidRPr="00064035">
              <w:rPr>
                <w:color w:val="000000"/>
              </w:rPr>
              <w:t>inamiška ir atvira ugdymo aplinka</w:t>
            </w:r>
            <w:r w:rsidR="00EE167A">
              <w:rPr>
                <w:color w:val="000000"/>
              </w:rPr>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064035" w:rsidRPr="00064035" w:rsidRDefault="00064035" w:rsidP="004E5A12">
            <w:pPr>
              <w:ind w:firstLine="459"/>
              <w:jc w:val="both"/>
              <w:rPr>
                <w:color w:val="000000" w:themeColor="text1"/>
              </w:rPr>
            </w:pPr>
            <w:r w:rsidRPr="00064035">
              <w:rPr>
                <w:color w:val="000000"/>
              </w:rPr>
              <w:t>Edukacinių erdvių pritaikymo kūrybiškai, inovatyviai veiklai, tyrinėjančiam, savivaldžiam mokymuisi originalumas.</w:t>
            </w:r>
            <w:r>
              <w:rPr>
                <w:color w:val="000000"/>
              </w:rPr>
              <w:t xml:space="preserve"> </w:t>
            </w:r>
            <w:r w:rsidRPr="00064035">
              <w:rPr>
                <w:color w:val="000000"/>
              </w:rPr>
              <w:t>Mokytojai per m.</w:t>
            </w:r>
            <w:r>
              <w:rPr>
                <w:color w:val="000000"/>
              </w:rPr>
              <w:t xml:space="preserve"> m. pateikia po vieną</w:t>
            </w:r>
            <w:r w:rsidRPr="00064035">
              <w:rPr>
                <w:color w:val="000000"/>
              </w:rPr>
              <w:t xml:space="preserve"> užsiėmimo/pamokos aprašymą,</w:t>
            </w:r>
            <w:r w:rsidR="004E5A12">
              <w:rPr>
                <w:color w:val="000000"/>
              </w:rPr>
              <w:t xml:space="preserve"> organizuotą</w:t>
            </w:r>
            <w:r w:rsidRPr="00064035">
              <w:rPr>
                <w:color w:val="000000"/>
              </w:rPr>
              <w:t xml:space="preserve"> netradicinėje aplinkoje</w:t>
            </w:r>
            <w:r w:rsidR="004E5A12">
              <w:rPr>
                <w:color w:val="000000"/>
              </w:rPr>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064035" w:rsidRPr="00D51922" w:rsidRDefault="000A7A9C" w:rsidP="004E4C26">
            <w:r>
              <w:t>2015</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64035" w:rsidRPr="00D51922" w:rsidRDefault="000A7A9C" w:rsidP="004E4C26">
            <w:r>
              <w:t>Mokytojai</w:t>
            </w:r>
          </w:p>
        </w:tc>
        <w:tc>
          <w:tcPr>
            <w:tcW w:w="709" w:type="dxa"/>
            <w:tcBorders>
              <w:left w:val="single" w:sz="4" w:space="0" w:color="auto"/>
              <w:bottom w:val="single" w:sz="4" w:space="0" w:color="auto"/>
              <w:right w:val="single" w:sz="4" w:space="0" w:color="auto"/>
            </w:tcBorders>
            <w:shd w:val="clear" w:color="auto" w:fill="auto"/>
            <w:vAlign w:val="center"/>
          </w:tcPr>
          <w:p w:rsidR="00064035" w:rsidRPr="00D51922" w:rsidRDefault="000A7A9C" w:rsidP="004E4C26">
            <w:pPr>
              <w:ind w:right="-188"/>
            </w:pPr>
            <w:r>
              <w:t>MK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035" w:rsidRPr="00D51922" w:rsidRDefault="0006403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035" w:rsidRPr="001B3350" w:rsidRDefault="00064035" w:rsidP="004E4C26"/>
          <w:p w:rsidR="000A7A9C" w:rsidRPr="001B3350" w:rsidRDefault="000A7A9C" w:rsidP="004E4C26"/>
          <w:p w:rsidR="000A7A9C" w:rsidRPr="001B3350" w:rsidRDefault="000A7A9C" w:rsidP="004E4C26"/>
          <w:p w:rsidR="000A7A9C" w:rsidRPr="001B3350" w:rsidRDefault="000A7A9C" w:rsidP="004E4C26">
            <w:r w:rsidRPr="001B3350">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035" w:rsidRPr="001B3350" w:rsidRDefault="0006403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035" w:rsidRPr="001B3350" w:rsidRDefault="00064035" w:rsidP="004E4C26"/>
        </w:tc>
      </w:tr>
      <w:tr w:rsidR="00156B75" w:rsidRPr="00D51922" w:rsidTr="004E5A12">
        <w:trPr>
          <w:cantSplit/>
          <w:trHeight w:val="423"/>
        </w:trPr>
        <w:tc>
          <w:tcPr>
            <w:tcW w:w="2978" w:type="dxa"/>
            <w:tcBorders>
              <w:left w:val="single" w:sz="4" w:space="0" w:color="auto"/>
              <w:bottom w:val="single" w:sz="4" w:space="0" w:color="auto"/>
              <w:right w:val="single" w:sz="4" w:space="0" w:color="auto"/>
            </w:tcBorders>
            <w:shd w:val="clear" w:color="auto" w:fill="auto"/>
            <w:vAlign w:val="center"/>
          </w:tcPr>
          <w:p w:rsidR="00156B75" w:rsidRPr="00D51922" w:rsidRDefault="00064035" w:rsidP="00064035">
            <w:pPr>
              <w:rPr>
                <w:color w:val="000000" w:themeColor="text1"/>
              </w:rPr>
            </w:pPr>
            <w:r>
              <w:rPr>
                <w:color w:val="000000" w:themeColor="text1"/>
              </w:rPr>
              <w:t>1.3</w:t>
            </w:r>
            <w:r w:rsidR="00F51F9A">
              <w:rPr>
                <w:color w:val="000000" w:themeColor="text1"/>
              </w:rPr>
              <w:t>.</w:t>
            </w:r>
            <w:r>
              <w:rPr>
                <w:color w:val="000000" w:themeColor="text1"/>
              </w:rPr>
              <w:t>3</w:t>
            </w:r>
            <w:r w:rsidR="00F51F9A">
              <w:rPr>
                <w:color w:val="000000" w:themeColor="text1"/>
              </w:rPr>
              <w:t xml:space="preserve">.Pasenusių  kompiuterių ir kitos org. technikos  </w:t>
            </w:r>
            <w:r w:rsidR="00156B75" w:rsidRPr="00D51922">
              <w:rPr>
                <w:color w:val="000000" w:themeColor="text1"/>
              </w:rPr>
              <w:t xml:space="preserve"> atnaujinimas</w:t>
            </w:r>
            <w:r w:rsidR="00EE167A">
              <w:rPr>
                <w:color w:val="000000" w:themeColor="text1"/>
              </w:rPr>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5A12">
            <w:pPr>
              <w:ind w:firstLine="459"/>
              <w:jc w:val="both"/>
              <w:rPr>
                <w:color w:val="000000" w:themeColor="text1"/>
              </w:rPr>
            </w:pPr>
            <w:r w:rsidRPr="00D51922">
              <w:rPr>
                <w:color w:val="000000" w:themeColor="text1"/>
              </w:rPr>
              <w:t>Atnaujintų kompiuterių</w:t>
            </w:r>
            <w:r w:rsidR="00F51F9A">
              <w:rPr>
                <w:color w:val="000000" w:themeColor="text1"/>
              </w:rPr>
              <w:t xml:space="preserve">, priemonių </w:t>
            </w:r>
            <w:r w:rsidRPr="00D51922">
              <w:rPr>
                <w:color w:val="000000" w:themeColor="text1"/>
              </w:rPr>
              <w:t>skaičius</w:t>
            </w:r>
            <w:r w:rsidR="004E5A12">
              <w:rPr>
                <w:color w:val="000000" w:themeColor="text1"/>
              </w:rPr>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r>
              <w:t>2016</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56B75" w:rsidRPr="00D51922" w:rsidRDefault="00156B75" w:rsidP="004E4C26">
            <w:r w:rsidRPr="00D51922">
              <w:t>Pavaduotojas ūkio reikalams</w:t>
            </w:r>
          </w:p>
        </w:tc>
        <w:tc>
          <w:tcPr>
            <w:tcW w:w="709" w:type="dxa"/>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pPr>
              <w:ind w:right="-188"/>
            </w:pPr>
            <w:r>
              <w:t>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Default="00156B75" w:rsidP="004E4C26">
            <w:pPr>
              <w:jc w:val="center"/>
            </w:pPr>
          </w:p>
          <w:p w:rsidR="000A7A9C" w:rsidRPr="00D51922" w:rsidRDefault="000A7A9C" w:rsidP="004E4C26">
            <w:pPr>
              <w:jc w:val="center"/>
            </w:pPr>
            <w:r>
              <w:t>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tc>
      </w:tr>
      <w:tr w:rsidR="00156B75" w:rsidRPr="00D51922" w:rsidTr="004E5A12">
        <w:trPr>
          <w:cantSplit/>
          <w:trHeight w:val="423"/>
        </w:trPr>
        <w:tc>
          <w:tcPr>
            <w:tcW w:w="2978" w:type="dxa"/>
            <w:tcBorders>
              <w:left w:val="single" w:sz="4" w:space="0" w:color="auto"/>
              <w:bottom w:val="single" w:sz="4" w:space="0" w:color="auto"/>
              <w:right w:val="single" w:sz="4" w:space="0" w:color="auto"/>
            </w:tcBorders>
            <w:shd w:val="clear" w:color="auto" w:fill="auto"/>
            <w:vAlign w:val="center"/>
          </w:tcPr>
          <w:p w:rsidR="00156B75" w:rsidRPr="00D51922" w:rsidRDefault="00064035" w:rsidP="004E4C26">
            <w:pPr>
              <w:rPr>
                <w:color w:val="000000" w:themeColor="text1"/>
              </w:rPr>
            </w:pPr>
            <w:r>
              <w:rPr>
                <w:color w:val="000000" w:themeColor="text1"/>
              </w:rPr>
              <w:t>1.3</w:t>
            </w:r>
            <w:r w:rsidR="00156B75" w:rsidRPr="00D51922">
              <w:rPr>
                <w:color w:val="000000" w:themeColor="text1"/>
              </w:rPr>
              <w:t>.</w:t>
            </w:r>
            <w:r>
              <w:rPr>
                <w:color w:val="000000" w:themeColor="text1"/>
              </w:rPr>
              <w:t>4.</w:t>
            </w:r>
            <w:r w:rsidR="00156B75" w:rsidRPr="00D51922">
              <w:rPr>
                <w:color w:val="000000" w:themeColor="text1"/>
              </w:rPr>
              <w:t xml:space="preserve"> Interaktyvios lentos naudojimas</w:t>
            </w:r>
            <w:r w:rsidR="00EE167A">
              <w:rPr>
                <w:color w:val="000000" w:themeColor="text1"/>
              </w:rPr>
              <w:t>.</w:t>
            </w:r>
            <w:r w:rsidR="00156B75" w:rsidRPr="00D51922">
              <w:rPr>
                <w:color w:val="000000" w:themeColor="text1"/>
              </w:rPr>
              <w:t xml:space="preserve"> </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156B75" w:rsidRDefault="00156B75" w:rsidP="004E5A12">
            <w:pPr>
              <w:ind w:firstLine="459"/>
              <w:jc w:val="both"/>
              <w:rPr>
                <w:color w:val="000000" w:themeColor="text1"/>
              </w:rPr>
            </w:pPr>
            <w:r w:rsidRPr="00D51922">
              <w:rPr>
                <w:color w:val="000000" w:themeColor="text1"/>
              </w:rPr>
              <w:t>Interaktyvi lenta perkelta į lietuvių kalbos kabinetą ir naudojama pamokose (stebėtų pamokų skaičius )</w:t>
            </w:r>
            <w:r w:rsidR="00F51F9A">
              <w:rPr>
                <w:color w:val="000000" w:themeColor="text1"/>
              </w:rPr>
              <w:t>,</w:t>
            </w:r>
          </w:p>
          <w:p w:rsidR="00F51F9A" w:rsidRDefault="004E5A12" w:rsidP="004E5A12">
            <w:pPr>
              <w:jc w:val="both"/>
              <w:rPr>
                <w:color w:val="000000" w:themeColor="text1"/>
              </w:rPr>
            </w:pPr>
            <w:r>
              <w:rPr>
                <w:color w:val="000000" w:themeColor="text1"/>
              </w:rPr>
              <w:t xml:space="preserve">mokinių ir tėvų </w:t>
            </w:r>
            <w:r w:rsidR="00F51F9A">
              <w:rPr>
                <w:color w:val="000000" w:themeColor="text1"/>
              </w:rPr>
              <w:t>apklausos  duomenys,</w:t>
            </w:r>
          </w:p>
          <w:p w:rsidR="00F51F9A" w:rsidRPr="00D51922" w:rsidRDefault="004E5A12" w:rsidP="004E5A12">
            <w:pPr>
              <w:jc w:val="both"/>
              <w:rPr>
                <w:color w:val="000000" w:themeColor="text1"/>
              </w:rPr>
            </w:pPr>
            <w:r>
              <w:rPr>
                <w:color w:val="000000" w:themeColor="text1"/>
              </w:rPr>
              <w:t>d</w:t>
            </w:r>
            <w:r w:rsidR="00F51F9A">
              <w:rPr>
                <w:color w:val="000000" w:themeColor="text1"/>
              </w:rPr>
              <w:t>irbančių mokytojų skleidžiama patirtis</w:t>
            </w:r>
            <w:r>
              <w:rPr>
                <w:color w:val="000000" w:themeColor="text1"/>
              </w:rPr>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4C26">
            <w:r w:rsidRPr="00D51922">
              <w:t xml:space="preserve">2014 </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56B75" w:rsidRDefault="00156B75" w:rsidP="004E4C26">
            <w:r w:rsidRPr="00D51922">
              <w:t>Pavaduotojas ūkio reikalams</w:t>
            </w:r>
            <w:r w:rsidR="000A7A9C">
              <w:t>,</w:t>
            </w:r>
          </w:p>
          <w:p w:rsidR="000A7A9C" w:rsidRPr="00D51922" w:rsidRDefault="000A7A9C" w:rsidP="004E4C26">
            <w:r>
              <w:t>mokytojai</w:t>
            </w:r>
          </w:p>
        </w:tc>
        <w:tc>
          <w:tcPr>
            <w:tcW w:w="709" w:type="dxa"/>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pPr>
              <w:ind w:right="-188"/>
            </w:pPr>
            <w: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tc>
      </w:tr>
      <w:tr w:rsidR="00156B75" w:rsidRPr="00D51922" w:rsidTr="004E5A12">
        <w:trPr>
          <w:cantSplit/>
          <w:trHeight w:val="423"/>
        </w:trPr>
        <w:tc>
          <w:tcPr>
            <w:tcW w:w="2978" w:type="dxa"/>
            <w:tcBorders>
              <w:left w:val="single" w:sz="4" w:space="0" w:color="auto"/>
              <w:bottom w:val="single" w:sz="4" w:space="0" w:color="auto"/>
              <w:right w:val="single" w:sz="4" w:space="0" w:color="auto"/>
            </w:tcBorders>
            <w:shd w:val="clear" w:color="auto" w:fill="auto"/>
            <w:vAlign w:val="center"/>
          </w:tcPr>
          <w:p w:rsidR="00156B75" w:rsidRPr="00D51922" w:rsidRDefault="00064035" w:rsidP="004E4C26">
            <w:r>
              <w:t>1.3</w:t>
            </w:r>
            <w:r w:rsidR="00156B75" w:rsidRPr="00D51922">
              <w:t>.</w:t>
            </w:r>
            <w:r>
              <w:t>5.</w:t>
            </w:r>
            <w:r w:rsidR="00156B75" w:rsidRPr="00D51922">
              <w:t xml:space="preserve"> Kabinetų modernizavimas ir aprūpinimas šiuolaikinėmis mokymo priemonėmis (interaktyvios lentos, dokumentų skaitytuvai, mobilūs baldai ir kt.)</w:t>
            </w:r>
            <w:r w:rsidR="00EE167A">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F51F9A" w:rsidP="004E5A12">
            <w:pPr>
              <w:ind w:firstLine="459"/>
              <w:jc w:val="both"/>
            </w:pPr>
            <w:r>
              <w:t>At</w:t>
            </w:r>
            <w:r w:rsidR="004E5A12">
              <w:t xml:space="preserve">naujinami mokomieji kabinetai, </w:t>
            </w:r>
            <w:r>
              <w:t xml:space="preserve">kuriamos edukacinės erdvės, poilsio </w:t>
            </w:r>
            <w:r w:rsidR="006C20E6">
              <w:t xml:space="preserve">ir laisvalaikio </w:t>
            </w:r>
            <w:r>
              <w:t>zona</w:t>
            </w:r>
            <w:r w:rsidR="004E5A12">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r>
              <w:t>2018-</w:t>
            </w:r>
            <w:r w:rsidR="00156B75" w:rsidRPr="00D51922">
              <w:t>2020</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56B75" w:rsidRPr="00D51922" w:rsidRDefault="00156B75" w:rsidP="004E4C26">
            <w:r w:rsidRPr="00D51922">
              <w:t xml:space="preserve">Direktorius </w:t>
            </w:r>
          </w:p>
        </w:tc>
        <w:tc>
          <w:tcPr>
            <w:tcW w:w="709" w:type="dxa"/>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pPr>
              <w:ind w:right="-188"/>
            </w:pPr>
            <w:r>
              <w:t>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p w:rsidR="000A7A9C" w:rsidRPr="001B3350" w:rsidRDefault="000A7A9C" w:rsidP="004E4C26"/>
          <w:p w:rsidR="000A7A9C" w:rsidRPr="001B3350" w:rsidRDefault="000A7A9C" w:rsidP="004E4C26"/>
          <w:p w:rsidR="000A7A9C" w:rsidRPr="001B3350" w:rsidRDefault="000A7A9C" w:rsidP="004E4C26">
            <w:r w:rsidRPr="001B3350">
              <w:t>50,0</w:t>
            </w:r>
          </w:p>
        </w:tc>
      </w:tr>
      <w:tr w:rsidR="00156B75" w:rsidRPr="00D51922" w:rsidTr="004E5A12">
        <w:trPr>
          <w:cantSplit/>
          <w:trHeight w:val="423"/>
        </w:trPr>
        <w:tc>
          <w:tcPr>
            <w:tcW w:w="2978" w:type="dxa"/>
            <w:tcBorders>
              <w:left w:val="single" w:sz="4" w:space="0" w:color="auto"/>
              <w:bottom w:val="single" w:sz="4" w:space="0" w:color="auto"/>
              <w:right w:val="single" w:sz="4" w:space="0" w:color="auto"/>
            </w:tcBorders>
            <w:shd w:val="clear" w:color="auto" w:fill="auto"/>
            <w:vAlign w:val="center"/>
          </w:tcPr>
          <w:p w:rsidR="00156B75" w:rsidRPr="00D51922" w:rsidRDefault="00064035" w:rsidP="004E4C26">
            <w:r>
              <w:t xml:space="preserve"> 1.3.6</w:t>
            </w:r>
            <w:r w:rsidR="00156B75" w:rsidRPr="00D51922">
              <w:t>. Gerosios patirties sklaida „Ugdomosios aplinkos  kūrybiškas taikymas ugdymo procese“</w:t>
            </w:r>
            <w:r w:rsidR="00EE167A">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5A12">
            <w:pPr>
              <w:ind w:firstLine="459"/>
              <w:jc w:val="both"/>
            </w:pPr>
            <w:r w:rsidRPr="00D51922">
              <w:t>Pranešimų, straipsnių spaudoje, mokyklos internetinėje svetainėje skaičius</w:t>
            </w:r>
            <w:r w:rsidR="004E5A12">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r>
              <w:t>2014-</w:t>
            </w:r>
            <w:r w:rsidR="00156B75" w:rsidRPr="00D51922">
              <w:t>2019</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56B75" w:rsidRPr="00D51922" w:rsidRDefault="00156B75" w:rsidP="004E4C26">
            <w:r w:rsidRPr="00D51922">
              <w:t>Metodinė taryba</w:t>
            </w:r>
          </w:p>
        </w:tc>
        <w:tc>
          <w:tcPr>
            <w:tcW w:w="709" w:type="dxa"/>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pPr>
              <w:ind w:right="-188"/>
            </w:pPr>
            <w: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0A7A9C" w:rsidP="004E4C26">
            <w:r w:rsidRPr="001B3350">
              <w:t>1,0</w:t>
            </w:r>
          </w:p>
        </w:tc>
      </w:tr>
      <w:tr w:rsidR="00156B75" w:rsidRPr="00D51922" w:rsidTr="004E5A12">
        <w:trPr>
          <w:cantSplit/>
          <w:trHeight w:val="423"/>
        </w:trPr>
        <w:tc>
          <w:tcPr>
            <w:tcW w:w="2978" w:type="dxa"/>
            <w:tcBorders>
              <w:left w:val="single" w:sz="4" w:space="0" w:color="auto"/>
              <w:bottom w:val="single" w:sz="4" w:space="0" w:color="auto"/>
              <w:right w:val="single" w:sz="4" w:space="0" w:color="auto"/>
            </w:tcBorders>
            <w:shd w:val="clear" w:color="auto" w:fill="auto"/>
            <w:vAlign w:val="center"/>
          </w:tcPr>
          <w:p w:rsidR="00156B75" w:rsidRPr="00D51922" w:rsidRDefault="00064035" w:rsidP="00064035">
            <w:r>
              <w:t>1.3</w:t>
            </w:r>
            <w:r w:rsidR="00156B75" w:rsidRPr="00D51922">
              <w:t>.</w:t>
            </w:r>
            <w:r>
              <w:t>7</w:t>
            </w:r>
            <w:r w:rsidR="00156B75" w:rsidRPr="00D51922">
              <w:t>. Technologijų , menų kabinetų aprūpinimas reikiamomis priemonėmis pagal Švietimo aprūpinimo standartus (2011)</w:t>
            </w:r>
            <w:r w:rsidR="00EE167A">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5A12">
            <w:pPr>
              <w:ind w:firstLine="459"/>
              <w:jc w:val="both"/>
            </w:pPr>
            <w:r w:rsidRPr="00D51922">
              <w:t>Įsigytos medžiagos, įranga, vaizdinės priemonės reikalingos</w:t>
            </w:r>
          </w:p>
          <w:p w:rsidR="00156B75" w:rsidRPr="00D51922" w:rsidRDefault="00156B75" w:rsidP="004E5A12">
            <w:pPr>
              <w:ind w:firstLine="459"/>
              <w:jc w:val="both"/>
            </w:pPr>
            <w:r w:rsidRPr="00D51922">
              <w:t>programose apibrėž</w:t>
            </w:r>
            <w:r w:rsidR="004E5A12">
              <w:t>tam ugdymo turiniui įgyvendinti.</w:t>
            </w:r>
          </w:p>
          <w:p w:rsidR="00156B75" w:rsidRPr="00D51922" w:rsidRDefault="00156B75" w:rsidP="004E5A12">
            <w:pPr>
              <w:ind w:firstLine="459"/>
              <w:jc w:val="both"/>
            </w:pPr>
          </w:p>
        </w:tc>
        <w:tc>
          <w:tcPr>
            <w:tcW w:w="992"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r>
              <w:t>2016</w:t>
            </w:r>
            <w:r w:rsidR="00156B75" w:rsidRPr="00D51922">
              <w:t>-2020</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56B75" w:rsidRPr="00D51922" w:rsidRDefault="000A7A9C" w:rsidP="004E4C26">
            <w:r>
              <w:t>Direktorius</w:t>
            </w:r>
          </w:p>
        </w:tc>
        <w:tc>
          <w:tcPr>
            <w:tcW w:w="709" w:type="dxa"/>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pPr>
              <w:ind w:right="-188"/>
            </w:pPr>
            <w:r>
              <w:t>40,0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pPr>
              <w:jc w:val="center"/>
            </w:pPr>
          </w:p>
          <w:p w:rsidR="000A7A9C" w:rsidRPr="001B3350" w:rsidRDefault="000A7A9C" w:rsidP="004E4C26">
            <w:pPr>
              <w:jc w:val="center"/>
            </w:pPr>
          </w:p>
          <w:p w:rsidR="000A7A9C" w:rsidRPr="001B3350" w:rsidRDefault="000A7A9C" w:rsidP="004E4C26">
            <w:pPr>
              <w:jc w:val="center"/>
            </w:pPr>
            <w:r w:rsidRPr="001B3350">
              <w:t>40,0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156B75" w:rsidP="004E4C26"/>
        </w:tc>
      </w:tr>
      <w:tr w:rsidR="00156B75" w:rsidRPr="00D51922" w:rsidTr="004E5A12">
        <w:trPr>
          <w:cantSplit/>
          <w:trHeight w:val="423"/>
        </w:trPr>
        <w:tc>
          <w:tcPr>
            <w:tcW w:w="2978" w:type="dxa"/>
            <w:tcBorders>
              <w:left w:val="single" w:sz="4" w:space="0" w:color="auto"/>
              <w:bottom w:val="single" w:sz="4" w:space="0" w:color="auto"/>
              <w:right w:val="single" w:sz="4" w:space="0" w:color="auto"/>
            </w:tcBorders>
            <w:shd w:val="clear" w:color="auto" w:fill="auto"/>
            <w:vAlign w:val="center"/>
          </w:tcPr>
          <w:p w:rsidR="00156B75" w:rsidRPr="00D51922" w:rsidRDefault="00064035" w:rsidP="00064035">
            <w:r>
              <w:lastRenderedPageBreak/>
              <w:t>1.3</w:t>
            </w:r>
            <w:r w:rsidR="00156B75" w:rsidRPr="00D51922">
              <w:t>.</w:t>
            </w:r>
            <w:r>
              <w:t>8</w:t>
            </w:r>
            <w:r w:rsidR="00156B75" w:rsidRPr="00D51922">
              <w:t>. MOBIS programos naudojimas organizuojant bibliotekos darbą</w:t>
            </w:r>
            <w:r w:rsidR="00EE167A">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5A12">
            <w:pPr>
              <w:ind w:firstLine="459"/>
              <w:jc w:val="both"/>
            </w:pPr>
            <w:r w:rsidRPr="00D51922">
              <w:t>Naudojama programa</w:t>
            </w:r>
            <w:r w:rsidR="004E5A12">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4C26">
            <w:r w:rsidRPr="00D51922">
              <w:t xml:space="preserve">Nuolat </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56B75" w:rsidRPr="00D51922" w:rsidRDefault="00156B75" w:rsidP="004E4C26">
            <w:r w:rsidRPr="00D51922">
              <w:t>Bibliotekos vedėja</w:t>
            </w:r>
          </w:p>
        </w:tc>
        <w:tc>
          <w:tcPr>
            <w:tcW w:w="709" w:type="dxa"/>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pPr>
              <w:ind w:right="-188"/>
            </w:pPr>
            <w: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jc w:val="cente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rPr>
                <w:color w:val="993300"/>
              </w:rPr>
            </w:pPr>
          </w:p>
        </w:tc>
      </w:tr>
      <w:tr w:rsidR="00156B75" w:rsidRPr="00D51922" w:rsidTr="004E5A12">
        <w:trPr>
          <w:cantSplit/>
          <w:trHeight w:val="423"/>
        </w:trPr>
        <w:tc>
          <w:tcPr>
            <w:tcW w:w="2978" w:type="dxa"/>
            <w:tcBorders>
              <w:left w:val="single" w:sz="4" w:space="0" w:color="auto"/>
              <w:bottom w:val="single" w:sz="4" w:space="0" w:color="auto"/>
              <w:right w:val="single" w:sz="4" w:space="0" w:color="auto"/>
            </w:tcBorders>
            <w:shd w:val="clear" w:color="auto" w:fill="auto"/>
            <w:vAlign w:val="center"/>
          </w:tcPr>
          <w:p w:rsidR="00156B75" w:rsidRPr="00D51922" w:rsidRDefault="00064035" w:rsidP="00064035">
            <w:r>
              <w:t>1.3</w:t>
            </w:r>
            <w:r w:rsidR="00156B75" w:rsidRPr="00D51922">
              <w:t>.</w:t>
            </w:r>
            <w:r>
              <w:t>9</w:t>
            </w:r>
            <w:r w:rsidR="00156B75" w:rsidRPr="00D51922">
              <w:t>. Lauko klasės įrengimas</w:t>
            </w:r>
            <w:r w:rsidR="00EE167A">
              <w:t>.</w:t>
            </w:r>
          </w:p>
        </w:tc>
        <w:tc>
          <w:tcPr>
            <w:tcW w:w="3969"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5A12">
            <w:pPr>
              <w:ind w:firstLine="459"/>
              <w:jc w:val="both"/>
            </w:pPr>
            <w:r w:rsidRPr="00D51922">
              <w:t>Įrengta ir naudojama ugdymo procese lauko klasė</w:t>
            </w:r>
            <w:r w:rsidR="004E5A12">
              <w:t>.</w:t>
            </w:r>
          </w:p>
        </w:tc>
        <w:tc>
          <w:tcPr>
            <w:tcW w:w="992" w:type="dxa"/>
            <w:gridSpan w:val="2"/>
            <w:tcBorders>
              <w:left w:val="single" w:sz="4" w:space="0" w:color="auto"/>
              <w:bottom w:val="single" w:sz="4" w:space="0" w:color="auto"/>
              <w:right w:val="single" w:sz="4" w:space="0" w:color="auto"/>
            </w:tcBorders>
            <w:shd w:val="clear" w:color="auto" w:fill="auto"/>
            <w:vAlign w:val="center"/>
          </w:tcPr>
          <w:p w:rsidR="00156B75" w:rsidRPr="00D51922" w:rsidRDefault="00156B75" w:rsidP="004E4C26">
            <w:r w:rsidRPr="00D51922">
              <w:t>2018</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56B75" w:rsidRPr="00D51922" w:rsidRDefault="00156B75" w:rsidP="004E4C26">
            <w:r w:rsidRPr="00D51922">
              <w:t xml:space="preserve">Direktorius </w:t>
            </w:r>
          </w:p>
        </w:tc>
        <w:tc>
          <w:tcPr>
            <w:tcW w:w="709" w:type="dxa"/>
            <w:tcBorders>
              <w:left w:val="single" w:sz="4" w:space="0" w:color="auto"/>
              <w:bottom w:val="single" w:sz="4" w:space="0" w:color="auto"/>
              <w:right w:val="single" w:sz="4" w:space="0" w:color="auto"/>
            </w:tcBorders>
            <w:shd w:val="clear" w:color="auto" w:fill="auto"/>
            <w:vAlign w:val="center"/>
          </w:tcPr>
          <w:p w:rsidR="00156B75" w:rsidRPr="00D51922" w:rsidRDefault="000A7A9C" w:rsidP="004E4C26">
            <w:pPr>
              <w:ind w:right="-188"/>
            </w:pPr>
            <w:r>
              <w:t>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0A7A9C" w:rsidP="004E4C26">
            <w:pPr>
              <w:jc w:val="center"/>
            </w:pPr>
            <w: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D51922" w:rsidRDefault="00156B75" w:rsidP="004E4C26">
            <w:pPr>
              <w:jc w:val="center"/>
              <w:rPr>
                <w:color w:val="9933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6B75" w:rsidRPr="001B3350" w:rsidRDefault="000A7A9C" w:rsidP="004E4C26">
            <w:r w:rsidRPr="001B3350">
              <w:t>5,0</w:t>
            </w:r>
          </w:p>
        </w:tc>
      </w:tr>
    </w:tbl>
    <w:p w:rsidR="009D3478" w:rsidRPr="00D51922" w:rsidRDefault="009D3478" w:rsidP="009D3478">
      <w:pPr>
        <w:jc w:val="both"/>
      </w:pPr>
    </w:p>
    <w:p w:rsidR="009D3478" w:rsidRPr="00D51922" w:rsidRDefault="001D0FAA" w:rsidP="001B3350">
      <w:pPr>
        <w:jc w:val="both"/>
      </w:pPr>
      <w:r w:rsidRPr="00D51922">
        <w:rPr>
          <w:b/>
        </w:rPr>
        <w:t>2. Tikslas. PATRAUKLAUS MOKYKLOS- DAUGIAFUNKCIO CENTRO ĮVAIZDŽIO KŪRIMAS</w:t>
      </w:r>
    </w:p>
    <w:p w:rsidR="006D7C21" w:rsidRPr="00D51922" w:rsidRDefault="006D7C21" w:rsidP="009D3478">
      <w:pPr>
        <w:pStyle w:val="Pavadinimas"/>
        <w:jc w:val="both"/>
        <w:rPr>
          <w:sz w:val="24"/>
        </w:rPr>
      </w:pPr>
    </w:p>
    <w:tbl>
      <w:tblPr>
        <w:tblStyle w:val="Lentelstinklelis"/>
        <w:tblW w:w="14639" w:type="dxa"/>
        <w:tblInd w:w="-72" w:type="dxa"/>
        <w:tblLook w:val="01E0" w:firstRow="1" w:lastRow="1" w:firstColumn="1" w:lastColumn="1" w:noHBand="0" w:noVBand="0"/>
      </w:tblPr>
      <w:tblGrid>
        <w:gridCol w:w="1620"/>
        <w:gridCol w:w="13019"/>
      </w:tblGrid>
      <w:tr w:rsidR="006D7C21" w:rsidRPr="00D51922" w:rsidTr="006D7C21">
        <w:tc>
          <w:tcPr>
            <w:tcW w:w="1620" w:type="dxa"/>
          </w:tcPr>
          <w:p w:rsidR="006D7C21" w:rsidRPr="00D51922" w:rsidRDefault="006D7C21" w:rsidP="006D7C21">
            <w:pPr>
              <w:jc w:val="both"/>
              <w:rPr>
                <w:b/>
                <w:bCs/>
              </w:rPr>
            </w:pPr>
            <w:r w:rsidRPr="00D51922">
              <w:rPr>
                <w:b/>
                <w:bCs/>
              </w:rPr>
              <w:t>Kodas</w:t>
            </w:r>
          </w:p>
        </w:tc>
        <w:tc>
          <w:tcPr>
            <w:tcW w:w="13019" w:type="dxa"/>
          </w:tcPr>
          <w:p w:rsidR="006D7C21" w:rsidRPr="00D51922" w:rsidRDefault="006D7C21" w:rsidP="006D7C21">
            <w:pPr>
              <w:jc w:val="both"/>
              <w:rPr>
                <w:b/>
                <w:bCs/>
              </w:rPr>
            </w:pPr>
            <w:r w:rsidRPr="00D51922">
              <w:rPr>
                <w:b/>
                <w:bCs/>
              </w:rPr>
              <w:t>Mokyklos strateginio tikslo pavadinimas</w:t>
            </w:r>
          </w:p>
        </w:tc>
      </w:tr>
      <w:tr w:rsidR="006D7C21" w:rsidRPr="00D51922" w:rsidTr="006D7C21">
        <w:tc>
          <w:tcPr>
            <w:tcW w:w="1620" w:type="dxa"/>
          </w:tcPr>
          <w:p w:rsidR="006D7C21" w:rsidRPr="00D51922" w:rsidRDefault="006D7C21" w:rsidP="006D7C21">
            <w:pPr>
              <w:jc w:val="both"/>
              <w:rPr>
                <w:b/>
                <w:bCs/>
              </w:rPr>
            </w:pPr>
            <w:r w:rsidRPr="00D51922">
              <w:rPr>
                <w:b/>
                <w:bCs/>
              </w:rPr>
              <w:t>02</w:t>
            </w:r>
          </w:p>
        </w:tc>
        <w:tc>
          <w:tcPr>
            <w:tcW w:w="13019" w:type="dxa"/>
          </w:tcPr>
          <w:p w:rsidR="006D7C21" w:rsidRPr="00D51922" w:rsidRDefault="006D7C21" w:rsidP="006D7C21">
            <w:pPr>
              <w:jc w:val="both"/>
              <w:rPr>
                <w:b/>
                <w:bCs/>
              </w:rPr>
            </w:pPr>
            <w:r w:rsidRPr="00D51922">
              <w:rPr>
                <w:b/>
              </w:rPr>
              <w:t>2. Tikslas. PATRAUKLAUS MOKYKLOS- DAUGIAFUNKCIO CENTRO ĮVAIZDŽIO KŪRIMAS</w:t>
            </w:r>
          </w:p>
        </w:tc>
      </w:tr>
      <w:tr w:rsidR="006D7C21" w:rsidRPr="00D51922" w:rsidTr="006D7C21">
        <w:tc>
          <w:tcPr>
            <w:tcW w:w="14639" w:type="dxa"/>
            <w:gridSpan w:val="2"/>
          </w:tcPr>
          <w:p w:rsidR="006D7C21" w:rsidRPr="00D51922" w:rsidRDefault="006D7C21" w:rsidP="006D7C21">
            <w:pPr>
              <w:jc w:val="both"/>
              <w:rPr>
                <w:b/>
                <w:bCs/>
              </w:rPr>
            </w:pPr>
            <w:r w:rsidRPr="00D51922">
              <w:rPr>
                <w:b/>
                <w:bCs/>
              </w:rPr>
              <w:t>Tikslo aprašymas.</w:t>
            </w:r>
          </w:p>
          <w:p w:rsidR="006D7C21" w:rsidRPr="00D51922" w:rsidRDefault="006D7C21" w:rsidP="00AA1293">
            <w:pPr>
              <w:jc w:val="both"/>
              <w:rPr>
                <w:b/>
              </w:rPr>
            </w:pPr>
            <w:r w:rsidRPr="00D51922">
              <w:t xml:space="preserve">                 Mokykloje siekiama įvairiapusės mokyklos ir kaimo bendruomenių bendradarbiavimo, kuriant patrauklų mokyklos-daugiafunkcio centro įvaizdį. Mokyklos pastatą tikslinga renovuoti, sutvarkyti pėsčiųjų takus, įrengti žaidimų aikšteles bei lauko ir vidaus treniruoklius. Tai sudarys sąlygas kaimo bendruomenės užimtumui ir sveikos gyvensenos įgūdžių formavimui. IKT atnaujinimas sudarys sąlygas švietėjiškai veiklai plėtoti kaimo bendruomenėje ir pagerins ugdymo procesą. Įsteigti nauji etatai užtikrins daugiafunkcio centro veiklos plėtojimą.</w:t>
            </w:r>
          </w:p>
          <w:p w:rsidR="006D7C21" w:rsidRPr="00D51922" w:rsidRDefault="006D7C21" w:rsidP="006D7C21">
            <w:pPr>
              <w:rPr>
                <w:b/>
                <w:bCs/>
              </w:rPr>
            </w:pPr>
          </w:p>
        </w:tc>
      </w:tr>
    </w:tbl>
    <w:p w:rsidR="00E66FAC" w:rsidRPr="00D51922" w:rsidRDefault="00E66FAC" w:rsidP="00E66FAC">
      <w:pPr>
        <w:spacing w:after="120" w:line="360" w:lineRule="auto"/>
        <w:jc w:val="both"/>
      </w:pPr>
      <w:r w:rsidRPr="00D51922">
        <w:rPr>
          <w:b/>
        </w:rPr>
        <w:t>TIKSLAS:</w:t>
      </w:r>
      <w:r w:rsidRPr="00D51922">
        <w:t xml:space="preserve"> </w:t>
      </w:r>
      <w:r w:rsidR="006D7C21" w:rsidRPr="00D51922">
        <w:rPr>
          <w:b/>
        </w:rPr>
        <w:t>Patrauklaus mokyklos-daugiafunkcio centro įvaizdžio kūrimas</w:t>
      </w:r>
    </w:p>
    <w:tbl>
      <w:tblPr>
        <w:tblStyle w:val="Lentelstinklelis"/>
        <w:tblW w:w="14850" w:type="dxa"/>
        <w:tblLook w:val="04A0" w:firstRow="1" w:lastRow="0" w:firstColumn="1" w:lastColumn="0" w:noHBand="0" w:noVBand="1"/>
      </w:tblPr>
      <w:tblGrid>
        <w:gridCol w:w="2093"/>
        <w:gridCol w:w="3827"/>
        <w:gridCol w:w="5103"/>
        <w:gridCol w:w="1985"/>
        <w:gridCol w:w="1842"/>
      </w:tblGrid>
      <w:tr w:rsidR="006C20E6" w:rsidRPr="00D51922" w:rsidTr="004E4C26">
        <w:tc>
          <w:tcPr>
            <w:tcW w:w="2093" w:type="dxa"/>
            <w:vAlign w:val="center"/>
          </w:tcPr>
          <w:p w:rsidR="00E66FAC" w:rsidRPr="00D51922" w:rsidRDefault="00E66FAC" w:rsidP="004E4C26">
            <w:pPr>
              <w:spacing w:line="360" w:lineRule="auto"/>
              <w:jc w:val="center"/>
              <w:rPr>
                <w:b/>
              </w:rPr>
            </w:pPr>
            <w:r w:rsidRPr="00D51922">
              <w:rPr>
                <w:b/>
              </w:rPr>
              <w:t>Uždaviniai</w:t>
            </w:r>
          </w:p>
        </w:tc>
        <w:tc>
          <w:tcPr>
            <w:tcW w:w="3827" w:type="dxa"/>
            <w:vAlign w:val="center"/>
          </w:tcPr>
          <w:p w:rsidR="00E66FAC" w:rsidRPr="00D51922" w:rsidRDefault="00E66FAC" w:rsidP="004E4C26">
            <w:pPr>
              <w:spacing w:line="360" w:lineRule="auto"/>
              <w:jc w:val="center"/>
              <w:rPr>
                <w:b/>
              </w:rPr>
            </w:pPr>
            <w:r w:rsidRPr="00D51922">
              <w:rPr>
                <w:b/>
              </w:rPr>
              <w:t>Esamas rodiklis</w:t>
            </w:r>
          </w:p>
        </w:tc>
        <w:tc>
          <w:tcPr>
            <w:tcW w:w="5103" w:type="dxa"/>
            <w:vAlign w:val="center"/>
          </w:tcPr>
          <w:p w:rsidR="00E66FAC" w:rsidRPr="00D51922" w:rsidRDefault="00E66FAC" w:rsidP="004E4C26">
            <w:pPr>
              <w:spacing w:line="360" w:lineRule="auto"/>
              <w:jc w:val="center"/>
              <w:rPr>
                <w:b/>
              </w:rPr>
            </w:pPr>
            <w:r w:rsidRPr="00D51922">
              <w:rPr>
                <w:b/>
              </w:rPr>
              <w:t>Planuojamas rodiklis</w:t>
            </w:r>
          </w:p>
        </w:tc>
        <w:tc>
          <w:tcPr>
            <w:tcW w:w="1985" w:type="dxa"/>
            <w:vAlign w:val="center"/>
          </w:tcPr>
          <w:p w:rsidR="00E66FAC" w:rsidRPr="00D51922" w:rsidRDefault="00E66FAC" w:rsidP="004E4C26">
            <w:pPr>
              <w:pStyle w:val="Style28"/>
              <w:widowControl/>
              <w:spacing w:line="223" w:lineRule="exact"/>
              <w:jc w:val="center"/>
              <w:rPr>
                <w:b/>
              </w:rPr>
            </w:pPr>
            <w:r w:rsidRPr="00D51922">
              <w:rPr>
                <w:rStyle w:val="FontStyle43"/>
                <w:b/>
                <w:sz w:val="24"/>
                <w:szCs w:val="24"/>
              </w:rPr>
              <w:t>Finansinių išteklių poreikis (tūkst. Lt)</w:t>
            </w:r>
          </w:p>
        </w:tc>
        <w:tc>
          <w:tcPr>
            <w:tcW w:w="1842" w:type="dxa"/>
            <w:vAlign w:val="center"/>
          </w:tcPr>
          <w:p w:rsidR="00E66FAC" w:rsidRPr="00D51922" w:rsidRDefault="00E66FAC" w:rsidP="004E4C26">
            <w:pPr>
              <w:pStyle w:val="Style28"/>
              <w:widowControl/>
              <w:spacing w:before="7" w:line="216" w:lineRule="exact"/>
              <w:jc w:val="center"/>
              <w:rPr>
                <w:b/>
              </w:rPr>
            </w:pPr>
            <w:r w:rsidRPr="00D51922">
              <w:rPr>
                <w:rStyle w:val="FontStyle43"/>
                <w:b/>
                <w:sz w:val="24"/>
                <w:szCs w:val="24"/>
              </w:rPr>
              <w:t>Planuojamas įgyvendinimo laikas</w:t>
            </w:r>
          </w:p>
        </w:tc>
      </w:tr>
      <w:tr w:rsidR="006C20E6" w:rsidRPr="00D51922" w:rsidTr="004E4C26">
        <w:tc>
          <w:tcPr>
            <w:tcW w:w="2093" w:type="dxa"/>
            <w:vAlign w:val="center"/>
          </w:tcPr>
          <w:p w:rsidR="00E66FAC" w:rsidRPr="00D51922" w:rsidRDefault="00E66FAC" w:rsidP="004E4C26">
            <w:pPr>
              <w:spacing w:line="360" w:lineRule="auto"/>
              <w:jc w:val="center"/>
            </w:pPr>
            <w:r w:rsidRPr="00D51922">
              <w:t>1.</w:t>
            </w:r>
          </w:p>
        </w:tc>
        <w:tc>
          <w:tcPr>
            <w:tcW w:w="3827" w:type="dxa"/>
            <w:vAlign w:val="center"/>
          </w:tcPr>
          <w:p w:rsidR="00E66FAC" w:rsidRPr="00D51922" w:rsidRDefault="00E66FAC" w:rsidP="004E4C26">
            <w:pPr>
              <w:spacing w:line="360" w:lineRule="auto"/>
              <w:jc w:val="center"/>
            </w:pPr>
            <w:r w:rsidRPr="00D51922">
              <w:t>2.</w:t>
            </w:r>
          </w:p>
        </w:tc>
        <w:tc>
          <w:tcPr>
            <w:tcW w:w="5103" w:type="dxa"/>
            <w:vAlign w:val="center"/>
          </w:tcPr>
          <w:p w:rsidR="00E66FAC" w:rsidRPr="00D51922" w:rsidRDefault="00E66FAC" w:rsidP="004E4C26">
            <w:pPr>
              <w:spacing w:line="360" w:lineRule="auto"/>
              <w:jc w:val="center"/>
            </w:pPr>
            <w:r w:rsidRPr="00D51922">
              <w:t>3.</w:t>
            </w:r>
          </w:p>
        </w:tc>
        <w:tc>
          <w:tcPr>
            <w:tcW w:w="1985" w:type="dxa"/>
          </w:tcPr>
          <w:p w:rsidR="00E66FAC" w:rsidRPr="00D51922" w:rsidRDefault="00E66FAC" w:rsidP="004E4C26">
            <w:pPr>
              <w:spacing w:line="360" w:lineRule="auto"/>
              <w:jc w:val="center"/>
            </w:pPr>
            <w:r w:rsidRPr="00D51922">
              <w:t>4.</w:t>
            </w:r>
          </w:p>
        </w:tc>
        <w:tc>
          <w:tcPr>
            <w:tcW w:w="1842" w:type="dxa"/>
          </w:tcPr>
          <w:p w:rsidR="00E66FAC" w:rsidRPr="00D51922" w:rsidRDefault="00E66FAC" w:rsidP="004E4C26">
            <w:pPr>
              <w:spacing w:line="360" w:lineRule="auto"/>
              <w:jc w:val="center"/>
            </w:pPr>
            <w:r w:rsidRPr="00D51922">
              <w:t>5.</w:t>
            </w:r>
          </w:p>
        </w:tc>
      </w:tr>
      <w:tr w:rsidR="00A923F8" w:rsidRPr="00D51922" w:rsidTr="004E4C26">
        <w:tc>
          <w:tcPr>
            <w:tcW w:w="2093" w:type="dxa"/>
            <w:vAlign w:val="center"/>
          </w:tcPr>
          <w:p w:rsidR="00A923F8" w:rsidRPr="00D51922" w:rsidRDefault="00A923F8" w:rsidP="00270B0B">
            <w:pPr>
              <w:pStyle w:val="Sraopastraipa"/>
              <w:numPr>
                <w:ilvl w:val="0"/>
                <w:numId w:val="6"/>
              </w:numPr>
              <w:tabs>
                <w:tab w:val="left" w:pos="284"/>
              </w:tabs>
              <w:ind w:left="0" w:firstLine="0"/>
            </w:pPr>
            <w:r>
              <w:t>Renovuoti mokyklos pastatą (išorę ir vidų), kuriant  saugią,  sveiką  ir šiuolaikišką</w:t>
            </w:r>
            <w:r w:rsidRPr="00D51922">
              <w:t xml:space="preserve"> mokykl</w:t>
            </w:r>
            <w:r>
              <w:t>os daugiafunkcio centro aplinką</w:t>
            </w:r>
            <w:r w:rsidR="004E5A12">
              <w:t>.</w:t>
            </w:r>
          </w:p>
        </w:tc>
        <w:tc>
          <w:tcPr>
            <w:tcW w:w="3827" w:type="dxa"/>
            <w:vAlign w:val="center"/>
          </w:tcPr>
          <w:p w:rsidR="00A923F8" w:rsidRPr="00D51922" w:rsidRDefault="00A923F8" w:rsidP="004E5A12">
            <w:pPr>
              <w:ind w:firstLine="459"/>
              <w:jc w:val="both"/>
            </w:pPr>
            <w:r w:rsidRPr="00D51922">
              <w:t>Su</w:t>
            </w:r>
            <w:r w:rsidR="004E5A12">
              <w:t xml:space="preserve">sidėvėjusi pėsčiųjų takų danga </w:t>
            </w:r>
            <w:r w:rsidRPr="00D51922">
              <w:t>neatitinka saugumo reikalavimų.</w:t>
            </w:r>
          </w:p>
          <w:p w:rsidR="00A923F8" w:rsidRPr="00D51922" w:rsidRDefault="00A923F8" w:rsidP="004E5A12">
            <w:pPr>
              <w:ind w:firstLine="459"/>
              <w:jc w:val="both"/>
            </w:pPr>
            <w:r w:rsidRPr="00D51922">
              <w:t>Neatitinkanti higienos normų apšvietimo sistema.</w:t>
            </w:r>
          </w:p>
          <w:p w:rsidR="00A923F8" w:rsidRPr="00D51922" w:rsidRDefault="00A923F8" w:rsidP="004E5A12">
            <w:pPr>
              <w:ind w:firstLine="459"/>
              <w:jc w:val="both"/>
            </w:pPr>
            <w:r w:rsidRPr="00D51922">
              <w:t>Trūksta patalpų, baldų  ir įrenginių mokyklos ir kaimo bendruomenės užimtumui, sveikatos puoselėjimui.</w:t>
            </w:r>
          </w:p>
          <w:p w:rsidR="00A923F8" w:rsidRPr="00D51922" w:rsidRDefault="00A923F8" w:rsidP="004E5A12">
            <w:pPr>
              <w:ind w:firstLine="459"/>
              <w:jc w:val="both"/>
            </w:pPr>
            <w:r w:rsidRPr="00D51922">
              <w:t xml:space="preserve">Prasta mokyklos pastato pamatų </w:t>
            </w:r>
            <w:r w:rsidRPr="00D51922">
              <w:lastRenderedPageBreak/>
              <w:t>būklė.</w:t>
            </w:r>
          </w:p>
        </w:tc>
        <w:tc>
          <w:tcPr>
            <w:tcW w:w="5103" w:type="dxa"/>
            <w:vAlign w:val="center"/>
          </w:tcPr>
          <w:p w:rsidR="00A923F8" w:rsidRPr="00D51922" w:rsidRDefault="00A923F8" w:rsidP="004E5A12">
            <w:pPr>
              <w:ind w:firstLine="317"/>
              <w:jc w:val="both"/>
            </w:pPr>
            <w:r w:rsidRPr="00D51922">
              <w:lastRenderedPageBreak/>
              <w:t>Kabinetuose įrengtos šiuolaikiškos darbo vietos ir suteiktos galimybės naudotis IKT bendruomenės nariams.</w:t>
            </w:r>
          </w:p>
          <w:p w:rsidR="00A923F8" w:rsidRPr="00D51922" w:rsidRDefault="00A923F8" w:rsidP="004E5A12">
            <w:pPr>
              <w:ind w:firstLine="317"/>
              <w:jc w:val="both"/>
            </w:pPr>
            <w:r w:rsidRPr="00D51922">
              <w:t xml:space="preserve">Atnaujinus pėsčiųjų takus, pakeitus apšvietimo sistemą, apšiltinus dirbtuves ir mokyklos pamatus sumažės traumų tikimybė, pagerės estetinis mokyklos vaizdas.  </w:t>
            </w:r>
          </w:p>
        </w:tc>
        <w:tc>
          <w:tcPr>
            <w:tcW w:w="1985" w:type="dxa"/>
          </w:tcPr>
          <w:p w:rsidR="00A923F8" w:rsidRPr="00D51922" w:rsidRDefault="00A923F8" w:rsidP="00270B0B"/>
          <w:p w:rsidR="00A923F8" w:rsidRPr="00D51922" w:rsidRDefault="00A923F8" w:rsidP="00270B0B"/>
          <w:p w:rsidR="00A923F8" w:rsidRPr="00D51922" w:rsidRDefault="00A923F8" w:rsidP="00270B0B">
            <w:r w:rsidRPr="00D51922">
              <w:t xml:space="preserve">     </w:t>
            </w:r>
            <w:r>
              <w:t>2000,0</w:t>
            </w:r>
          </w:p>
        </w:tc>
        <w:tc>
          <w:tcPr>
            <w:tcW w:w="1842" w:type="dxa"/>
          </w:tcPr>
          <w:p w:rsidR="00A923F8" w:rsidRPr="00D51922" w:rsidRDefault="00A923F8" w:rsidP="00270B0B"/>
        </w:tc>
      </w:tr>
      <w:tr w:rsidR="00A923F8" w:rsidRPr="00D51922" w:rsidTr="004E4C26">
        <w:tc>
          <w:tcPr>
            <w:tcW w:w="2093" w:type="dxa"/>
            <w:vAlign w:val="center"/>
          </w:tcPr>
          <w:p w:rsidR="00A923F8" w:rsidRPr="00D51922" w:rsidRDefault="00A923F8" w:rsidP="00E66FAC">
            <w:pPr>
              <w:pStyle w:val="Sraopastraipa"/>
              <w:numPr>
                <w:ilvl w:val="0"/>
                <w:numId w:val="6"/>
              </w:numPr>
              <w:tabs>
                <w:tab w:val="left" w:pos="284"/>
              </w:tabs>
              <w:ind w:left="0" w:firstLine="0"/>
            </w:pPr>
            <w:r w:rsidRPr="00D51922">
              <w:lastRenderedPageBreak/>
              <w:t>Bendrų renginių organizavimas bei projektų kūrimas ir vykdymas.</w:t>
            </w:r>
          </w:p>
        </w:tc>
        <w:tc>
          <w:tcPr>
            <w:tcW w:w="3827" w:type="dxa"/>
            <w:vAlign w:val="center"/>
          </w:tcPr>
          <w:p w:rsidR="00A923F8" w:rsidRPr="00D51922" w:rsidRDefault="00A923F8" w:rsidP="004E5A12">
            <w:pPr>
              <w:ind w:firstLine="459"/>
              <w:jc w:val="both"/>
            </w:pPr>
            <w:r w:rsidRPr="00D51922">
              <w:t>Nėra daugiafunkcio centro veiklos plėtojimui papildomų etatų.  Mokyklos nuostatai nesuteikia galimybės dalyvauti kultūrinės veiklos vystymo projektuose.</w:t>
            </w:r>
          </w:p>
          <w:p w:rsidR="00A923F8" w:rsidRPr="00D51922" w:rsidRDefault="00A923F8" w:rsidP="004E5A12">
            <w:pPr>
              <w:ind w:firstLine="459"/>
              <w:jc w:val="both"/>
            </w:pPr>
            <w:r w:rsidRPr="00D51922">
              <w:t>Neįvairiapusiška veikla  kaimo bendruomenės nariams: jaunimui, senjorams, vaikams ir įvairių pareigų žmonėms. Būtina puoselėti naujas  bendras  tradicijas.</w:t>
            </w:r>
          </w:p>
        </w:tc>
        <w:tc>
          <w:tcPr>
            <w:tcW w:w="5103" w:type="dxa"/>
            <w:vAlign w:val="center"/>
          </w:tcPr>
          <w:p w:rsidR="00A923F8" w:rsidRPr="00D51922" w:rsidRDefault="00A923F8" w:rsidP="004E5A12">
            <w:pPr>
              <w:ind w:firstLine="317"/>
              <w:jc w:val="both"/>
            </w:pPr>
            <w:r w:rsidRPr="00D51922">
              <w:t>Bus įdiegti etatai daugiafunkcio centro veiklos vykdymui.</w:t>
            </w:r>
          </w:p>
          <w:p w:rsidR="00A923F8" w:rsidRPr="00D51922" w:rsidRDefault="00A923F8" w:rsidP="004E5A12">
            <w:pPr>
              <w:ind w:firstLine="317"/>
              <w:jc w:val="both"/>
            </w:pPr>
            <w:r w:rsidRPr="00D51922">
              <w:t>Mokykla galės dalyvauti kituose projektuose.</w:t>
            </w:r>
          </w:p>
          <w:p w:rsidR="00A923F8" w:rsidRPr="00D51922" w:rsidRDefault="00A923F8" w:rsidP="004E5A12">
            <w:pPr>
              <w:ind w:firstLine="317"/>
              <w:jc w:val="both"/>
            </w:pPr>
            <w:r w:rsidRPr="00D51922">
              <w:t>Bus įsteigti klubai.</w:t>
            </w:r>
          </w:p>
          <w:p w:rsidR="00A923F8" w:rsidRPr="00D51922" w:rsidRDefault="00A923F8" w:rsidP="004E5A12">
            <w:pPr>
              <w:ind w:firstLine="317"/>
              <w:jc w:val="both"/>
            </w:pPr>
            <w:r w:rsidRPr="00D51922">
              <w:t>Bus sukurtos bendros mokyklos ir bendruomenės tradicijos.</w:t>
            </w:r>
          </w:p>
        </w:tc>
        <w:tc>
          <w:tcPr>
            <w:tcW w:w="1985" w:type="dxa"/>
          </w:tcPr>
          <w:p w:rsidR="00A923F8" w:rsidRPr="00D51922" w:rsidRDefault="00A923F8" w:rsidP="004E4C26"/>
          <w:p w:rsidR="00A923F8" w:rsidRPr="00D51922" w:rsidRDefault="00A923F8" w:rsidP="004E4C26"/>
          <w:p w:rsidR="00A923F8" w:rsidRPr="00D51922" w:rsidRDefault="00A923F8" w:rsidP="004E4C26">
            <w:r w:rsidRPr="00D51922">
              <w:t>33,3</w:t>
            </w:r>
          </w:p>
        </w:tc>
        <w:tc>
          <w:tcPr>
            <w:tcW w:w="1842" w:type="dxa"/>
          </w:tcPr>
          <w:p w:rsidR="00A923F8" w:rsidRPr="00D51922" w:rsidRDefault="00A923F8" w:rsidP="004E4C26"/>
          <w:p w:rsidR="00A923F8" w:rsidRPr="00D51922" w:rsidRDefault="00A923F8" w:rsidP="004E4C26"/>
          <w:p w:rsidR="00A923F8" w:rsidRPr="00D51922" w:rsidRDefault="00A923F8" w:rsidP="004E4C26">
            <w:r w:rsidRPr="00D51922">
              <w:t>2014-2020</w:t>
            </w:r>
          </w:p>
        </w:tc>
      </w:tr>
    </w:tbl>
    <w:p w:rsidR="00E66FAC" w:rsidRDefault="00E66FAC" w:rsidP="00E66FAC">
      <w:pPr>
        <w:spacing w:line="360" w:lineRule="auto"/>
        <w:rPr>
          <w:b/>
        </w:rPr>
      </w:pPr>
    </w:p>
    <w:p w:rsidR="002B3288" w:rsidRDefault="002B3288" w:rsidP="00E66FAC">
      <w:pPr>
        <w:spacing w:line="360" w:lineRule="auto"/>
        <w:rPr>
          <w:b/>
        </w:rPr>
      </w:pPr>
    </w:p>
    <w:p w:rsidR="002B3288" w:rsidRDefault="002B3288" w:rsidP="00E66FAC">
      <w:pPr>
        <w:spacing w:line="360" w:lineRule="auto"/>
        <w:rPr>
          <w:b/>
        </w:rPr>
      </w:pPr>
    </w:p>
    <w:p w:rsidR="002B3288" w:rsidRPr="00D51922" w:rsidRDefault="002B3288" w:rsidP="00E66FAC">
      <w:pPr>
        <w:spacing w:line="360" w:lineRule="auto"/>
        <w:rPr>
          <w:b/>
        </w:rPr>
      </w:pPr>
    </w:p>
    <w:p w:rsidR="00E66FAC" w:rsidRPr="00D51922" w:rsidRDefault="00E66FAC" w:rsidP="00E66FAC">
      <w:pPr>
        <w:spacing w:line="360" w:lineRule="auto"/>
        <w:jc w:val="center"/>
        <w:rPr>
          <w:b/>
        </w:rPr>
      </w:pPr>
      <w:r w:rsidRPr="00D51922">
        <w:rPr>
          <w:b/>
        </w:rPr>
        <w:t>Priemonių aprašymas</w:t>
      </w:r>
    </w:p>
    <w:tbl>
      <w:tblPr>
        <w:tblStyle w:val="Lentelstinklelis"/>
        <w:tblW w:w="14992" w:type="dxa"/>
        <w:tblLayout w:type="fixed"/>
        <w:tblLook w:val="04A0" w:firstRow="1" w:lastRow="0" w:firstColumn="1" w:lastColumn="0" w:noHBand="0" w:noVBand="1"/>
      </w:tblPr>
      <w:tblGrid>
        <w:gridCol w:w="2093"/>
        <w:gridCol w:w="2410"/>
        <w:gridCol w:w="1559"/>
        <w:gridCol w:w="142"/>
        <w:gridCol w:w="1417"/>
        <w:gridCol w:w="1276"/>
        <w:gridCol w:w="1418"/>
        <w:gridCol w:w="1275"/>
        <w:gridCol w:w="1560"/>
        <w:gridCol w:w="1842"/>
      </w:tblGrid>
      <w:tr w:rsidR="00E66FAC" w:rsidRPr="00D51922" w:rsidTr="001B3350">
        <w:tc>
          <w:tcPr>
            <w:tcW w:w="2093" w:type="dxa"/>
          </w:tcPr>
          <w:p w:rsidR="00E66FAC" w:rsidRPr="00D51922" w:rsidRDefault="00E66FAC" w:rsidP="004E4C26">
            <w:pPr>
              <w:jc w:val="center"/>
              <w:rPr>
                <w:b/>
              </w:rPr>
            </w:pPr>
            <w:r w:rsidRPr="00D51922">
              <w:rPr>
                <w:b/>
              </w:rPr>
              <w:t>Priemonė</w:t>
            </w:r>
          </w:p>
        </w:tc>
        <w:tc>
          <w:tcPr>
            <w:tcW w:w="2410" w:type="dxa"/>
          </w:tcPr>
          <w:p w:rsidR="00E66FAC" w:rsidRPr="00D51922" w:rsidRDefault="00E66FAC" w:rsidP="004E4C26">
            <w:pPr>
              <w:jc w:val="center"/>
              <w:rPr>
                <w:b/>
              </w:rPr>
            </w:pPr>
            <w:r w:rsidRPr="00D51922">
              <w:rPr>
                <w:b/>
              </w:rPr>
              <w:t>Pasiekimo indikatorius</w:t>
            </w:r>
          </w:p>
        </w:tc>
        <w:tc>
          <w:tcPr>
            <w:tcW w:w="1701" w:type="dxa"/>
            <w:gridSpan w:val="2"/>
          </w:tcPr>
          <w:p w:rsidR="00E66FAC" w:rsidRPr="00D51922" w:rsidRDefault="00E66FAC" w:rsidP="004E4C26">
            <w:pPr>
              <w:jc w:val="center"/>
              <w:rPr>
                <w:b/>
              </w:rPr>
            </w:pPr>
            <w:r w:rsidRPr="00D51922">
              <w:rPr>
                <w:b/>
              </w:rPr>
              <w:t>Pasiekimo laikas</w:t>
            </w:r>
          </w:p>
        </w:tc>
        <w:tc>
          <w:tcPr>
            <w:tcW w:w="1417" w:type="dxa"/>
          </w:tcPr>
          <w:p w:rsidR="00E66FAC" w:rsidRPr="00D51922" w:rsidRDefault="00E66FAC" w:rsidP="004E4C26">
            <w:pPr>
              <w:pStyle w:val="Style10"/>
              <w:widowControl/>
              <w:jc w:val="center"/>
              <w:rPr>
                <w:b/>
              </w:rPr>
            </w:pPr>
            <w:r w:rsidRPr="00D51922">
              <w:rPr>
                <w:b/>
              </w:rPr>
              <w:t xml:space="preserve">Atsakinga </w:t>
            </w:r>
            <w:r w:rsidR="001B3350" w:rsidRPr="00D51922">
              <w:rPr>
                <w:b/>
              </w:rPr>
              <w:t>institucija</w:t>
            </w:r>
          </w:p>
        </w:tc>
        <w:tc>
          <w:tcPr>
            <w:tcW w:w="1276" w:type="dxa"/>
          </w:tcPr>
          <w:p w:rsidR="00E66FAC" w:rsidRPr="00D51922" w:rsidRDefault="004E5A12" w:rsidP="004E4C26">
            <w:pPr>
              <w:pStyle w:val="Style10"/>
              <w:widowControl/>
              <w:jc w:val="center"/>
              <w:rPr>
                <w:b/>
              </w:rPr>
            </w:pPr>
            <w:r>
              <w:rPr>
                <w:b/>
              </w:rPr>
              <w:t>Lėšų poreikis (tūkst.</w:t>
            </w:r>
            <w:r w:rsidR="00E66FAC" w:rsidRPr="00D51922">
              <w:rPr>
                <w:b/>
              </w:rPr>
              <w:t xml:space="preserve"> Lt)</w:t>
            </w:r>
          </w:p>
        </w:tc>
        <w:tc>
          <w:tcPr>
            <w:tcW w:w="1418" w:type="dxa"/>
          </w:tcPr>
          <w:p w:rsidR="004E5A12" w:rsidRDefault="00E66FAC" w:rsidP="004E4C26">
            <w:pPr>
              <w:pStyle w:val="Style10"/>
              <w:widowControl/>
              <w:jc w:val="center"/>
              <w:rPr>
                <w:b/>
              </w:rPr>
            </w:pPr>
            <w:r w:rsidRPr="00D51922">
              <w:rPr>
                <w:b/>
              </w:rPr>
              <w:t>Savivaldy</w:t>
            </w:r>
            <w:r w:rsidR="004E5A12">
              <w:rPr>
                <w:b/>
              </w:rPr>
              <w:t>-</w:t>
            </w:r>
          </w:p>
          <w:p w:rsidR="00E66FAC" w:rsidRPr="00D51922" w:rsidRDefault="00E66FAC" w:rsidP="004E4C26">
            <w:pPr>
              <w:pStyle w:val="Style10"/>
              <w:widowControl/>
              <w:jc w:val="center"/>
              <w:rPr>
                <w:b/>
              </w:rPr>
            </w:pPr>
            <w:r w:rsidRPr="00D51922">
              <w:rPr>
                <w:b/>
              </w:rPr>
              <w:t>bės lėšos</w:t>
            </w:r>
          </w:p>
        </w:tc>
        <w:tc>
          <w:tcPr>
            <w:tcW w:w="1275" w:type="dxa"/>
          </w:tcPr>
          <w:p w:rsidR="00E66FAC" w:rsidRPr="00D51922" w:rsidRDefault="00E66FAC" w:rsidP="004E4C26">
            <w:pPr>
              <w:pStyle w:val="Style10"/>
              <w:widowControl/>
              <w:jc w:val="center"/>
              <w:rPr>
                <w:b/>
              </w:rPr>
            </w:pPr>
            <w:r w:rsidRPr="00D51922">
              <w:rPr>
                <w:b/>
              </w:rPr>
              <w:t>Nacionali</w:t>
            </w:r>
            <w:r w:rsidR="004E5A12">
              <w:rPr>
                <w:b/>
              </w:rPr>
              <w:t>-</w:t>
            </w:r>
            <w:r w:rsidRPr="00D51922">
              <w:rPr>
                <w:b/>
              </w:rPr>
              <w:t>nio biudžeto lėšos</w:t>
            </w:r>
          </w:p>
        </w:tc>
        <w:tc>
          <w:tcPr>
            <w:tcW w:w="1560" w:type="dxa"/>
          </w:tcPr>
          <w:p w:rsidR="00E66FAC" w:rsidRPr="00D51922" w:rsidRDefault="00E66FAC" w:rsidP="004E4C26">
            <w:pPr>
              <w:pStyle w:val="Style10"/>
              <w:widowControl/>
              <w:jc w:val="center"/>
              <w:rPr>
                <w:b/>
              </w:rPr>
            </w:pPr>
            <w:r w:rsidRPr="00D51922">
              <w:rPr>
                <w:b/>
              </w:rPr>
              <w:t>ES fondai, kita užsienio valstybės parama</w:t>
            </w:r>
          </w:p>
        </w:tc>
        <w:tc>
          <w:tcPr>
            <w:tcW w:w="1842" w:type="dxa"/>
          </w:tcPr>
          <w:p w:rsidR="00E66FAC" w:rsidRPr="00D51922" w:rsidRDefault="00E66FAC" w:rsidP="004E4C26">
            <w:pPr>
              <w:pStyle w:val="Style10"/>
              <w:widowControl/>
              <w:jc w:val="center"/>
              <w:rPr>
                <w:b/>
              </w:rPr>
            </w:pPr>
            <w:r w:rsidRPr="00D51922">
              <w:rPr>
                <w:b/>
              </w:rPr>
              <w:t>Privačios lėšos</w:t>
            </w:r>
          </w:p>
        </w:tc>
      </w:tr>
      <w:tr w:rsidR="00E66FAC" w:rsidRPr="00D51922" w:rsidTr="001B3350">
        <w:tc>
          <w:tcPr>
            <w:tcW w:w="2093" w:type="dxa"/>
            <w:vAlign w:val="center"/>
          </w:tcPr>
          <w:p w:rsidR="00E66FAC" w:rsidRPr="00D51922" w:rsidRDefault="00E66FAC" w:rsidP="004E4C26">
            <w:pPr>
              <w:spacing w:line="360" w:lineRule="auto"/>
              <w:jc w:val="center"/>
            </w:pPr>
            <w:r w:rsidRPr="00D51922">
              <w:t>1.</w:t>
            </w:r>
          </w:p>
        </w:tc>
        <w:tc>
          <w:tcPr>
            <w:tcW w:w="2410" w:type="dxa"/>
            <w:vAlign w:val="center"/>
          </w:tcPr>
          <w:p w:rsidR="00E66FAC" w:rsidRPr="00D51922" w:rsidRDefault="00E66FAC" w:rsidP="004E4C26">
            <w:pPr>
              <w:spacing w:line="360" w:lineRule="auto"/>
              <w:jc w:val="center"/>
            </w:pPr>
            <w:r w:rsidRPr="00D51922">
              <w:t>2.</w:t>
            </w:r>
          </w:p>
        </w:tc>
        <w:tc>
          <w:tcPr>
            <w:tcW w:w="1701" w:type="dxa"/>
            <w:gridSpan w:val="2"/>
            <w:vAlign w:val="center"/>
          </w:tcPr>
          <w:p w:rsidR="00E66FAC" w:rsidRPr="00D51922" w:rsidRDefault="00E66FAC" w:rsidP="004E4C26">
            <w:pPr>
              <w:spacing w:line="360" w:lineRule="auto"/>
              <w:jc w:val="center"/>
            </w:pPr>
            <w:r w:rsidRPr="00D51922">
              <w:t>3.</w:t>
            </w:r>
          </w:p>
        </w:tc>
        <w:tc>
          <w:tcPr>
            <w:tcW w:w="1417" w:type="dxa"/>
            <w:vAlign w:val="center"/>
          </w:tcPr>
          <w:p w:rsidR="00E66FAC" w:rsidRPr="00D51922" w:rsidRDefault="00E66FAC" w:rsidP="004E4C26">
            <w:pPr>
              <w:spacing w:line="360" w:lineRule="auto"/>
              <w:jc w:val="center"/>
            </w:pPr>
            <w:r w:rsidRPr="00D51922">
              <w:t>4.</w:t>
            </w:r>
          </w:p>
        </w:tc>
        <w:tc>
          <w:tcPr>
            <w:tcW w:w="1276" w:type="dxa"/>
            <w:vAlign w:val="center"/>
          </w:tcPr>
          <w:p w:rsidR="00E66FAC" w:rsidRPr="00D51922" w:rsidRDefault="00E66FAC" w:rsidP="004E4C26">
            <w:pPr>
              <w:spacing w:line="360" w:lineRule="auto"/>
              <w:jc w:val="center"/>
            </w:pPr>
            <w:r w:rsidRPr="00D51922">
              <w:t>5.</w:t>
            </w:r>
          </w:p>
        </w:tc>
        <w:tc>
          <w:tcPr>
            <w:tcW w:w="1418" w:type="dxa"/>
            <w:vAlign w:val="center"/>
          </w:tcPr>
          <w:p w:rsidR="00E66FAC" w:rsidRPr="00D51922" w:rsidRDefault="00E66FAC" w:rsidP="004E4C26">
            <w:pPr>
              <w:spacing w:line="360" w:lineRule="auto"/>
              <w:jc w:val="center"/>
            </w:pPr>
            <w:r w:rsidRPr="00D51922">
              <w:t>6.</w:t>
            </w:r>
          </w:p>
        </w:tc>
        <w:tc>
          <w:tcPr>
            <w:tcW w:w="1275" w:type="dxa"/>
            <w:vAlign w:val="center"/>
          </w:tcPr>
          <w:p w:rsidR="00E66FAC" w:rsidRPr="00D51922" w:rsidRDefault="00E66FAC" w:rsidP="004E4C26">
            <w:pPr>
              <w:spacing w:line="360" w:lineRule="auto"/>
              <w:jc w:val="center"/>
            </w:pPr>
            <w:r w:rsidRPr="00D51922">
              <w:t>7.</w:t>
            </w:r>
          </w:p>
        </w:tc>
        <w:tc>
          <w:tcPr>
            <w:tcW w:w="1560" w:type="dxa"/>
            <w:vAlign w:val="center"/>
          </w:tcPr>
          <w:p w:rsidR="00E66FAC" w:rsidRPr="00D51922" w:rsidRDefault="00E66FAC" w:rsidP="004E4C26">
            <w:pPr>
              <w:spacing w:line="360" w:lineRule="auto"/>
              <w:jc w:val="center"/>
            </w:pPr>
            <w:r w:rsidRPr="00D51922">
              <w:t>8.</w:t>
            </w:r>
          </w:p>
        </w:tc>
        <w:tc>
          <w:tcPr>
            <w:tcW w:w="1842" w:type="dxa"/>
            <w:vAlign w:val="center"/>
          </w:tcPr>
          <w:p w:rsidR="00E66FAC" w:rsidRPr="00D51922" w:rsidRDefault="00E66FAC" w:rsidP="004E4C26">
            <w:pPr>
              <w:spacing w:line="360" w:lineRule="auto"/>
              <w:jc w:val="center"/>
            </w:pPr>
            <w:r w:rsidRPr="00D51922">
              <w:t>9.</w:t>
            </w:r>
          </w:p>
        </w:tc>
      </w:tr>
      <w:tr w:rsidR="00E66FAC" w:rsidRPr="00D51922" w:rsidTr="001B3350">
        <w:tc>
          <w:tcPr>
            <w:tcW w:w="14992" w:type="dxa"/>
            <w:gridSpan w:val="10"/>
          </w:tcPr>
          <w:p w:rsidR="00E66FAC" w:rsidRPr="00D51922" w:rsidRDefault="00E66FAC" w:rsidP="00E66FAC">
            <w:pPr>
              <w:pStyle w:val="Sraopastraipa"/>
              <w:numPr>
                <w:ilvl w:val="0"/>
                <w:numId w:val="7"/>
              </w:numPr>
              <w:tabs>
                <w:tab w:val="left" w:pos="0"/>
                <w:tab w:val="left" w:pos="142"/>
                <w:tab w:val="left" w:pos="284"/>
                <w:tab w:val="left" w:pos="1305"/>
              </w:tabs>
              <w:spacing w:line="360" w:lineRule="auto"/>
              <w:ind w:left="0" w:firstLine="0"/>
              <w:jc w:val="center"/>
              <w:rPr>
                <w:b/>
              </w:rPr>
            </w:pPr>
            <w:r w:rsidRPr="00D51922">
              <w:rPr>
                <w:b/>
              </w:rPr>
              <w:t>Uždavinys: Bendrų renginių organizavimas bei projektų kūrimas ir vykdymas</w:t>
            </w:r>
          </w:p>
        </w:tc>
      </w:tr>
      <w:tr w:rsidR="00E66FAC" w:rsidRPr="00D51922" w:rsidTr="001B3350">
        <w:tc>
          <w:tcPr>
            <w:tcW w:w="2093" w:type="dxa"/>
          </w:tcPr>
          <w:p w:rsidR="00E66FAC" w:rsidRPr="00D51922" w:rsidRDefault="00706DE7" w:rsidP="004E5A12">
            <w:pPr>
              <w:pStyle w:val="Sraopastraipa"/>
              <w:tabs>
                <w:tab w:val="left" w:pos="0"/>
                <w:tab w:val="left" w:pos="142"/>
                <w:tab w:val="left" w:pos="284"/>
                <w:tab w:val="left" w:pos="567"/>
              </w:tabs>
              <w:ind w:left="0"/>
              <w:rPr>
                <w:color w:val="FF0000"/>
              </w:rPr>
            </w:pPr>
            <w:r w:rsidRPr="00D51922">
              <w:t xml:space="preserve">1.1. Projekto rengimas: </w:t>
            </w:r>
            <w:r w:rsidR="004E5A12">
              <w:t>j</w:t>
            </w:r>
            <w:r w:rsidRPr="00D51922">
              <w:t>aunimo erdvės</w:t>
            </w:r>
            <w:r w:rsidR="004E5A12">
              <w:t>.</w:t>
            </w:r>
          </w:p>
        </w:tc>
        <w:tc>
          <w:tcPr>
            <w:tcW w:w="2410" w:type="dxa"/>
          </w:tcPr>
          <w:p w:rsidR="00E66FAC" w:rsidRPr="00D51922" w:rsidRDefault="00706DE7" w:rsidP="004E5A12">
            <w:pPr>
              <w:pStyle w:val="Sraopastraipa"/>
              <w:tabs>
                <w:tab w:val="left" w:pos="0"/>
                <w:tab w:val="left" w:pos="142"/>
                <w:tab w:val="left" w:pos="284"/>
                <w:tab w:val="left" w:pos="1305"/>
              </w:tabs>
              <w:ind w:left="0" w:firstLine="175"/>
              <w:jc w:val="both"/>
            </w:pPr>
            <w:r w:rsidRPr="00D51922">
              <w:t>Sporto aikštyne planuojama įrengti treniruoklius, kuriais naudosis mokyklos ir kaimo jaunimas vasaros laikotarpiu.</w:t>
            </w:r>
            <w:r w:rsidR="00FD118D" w:rsidRPr="00D51922">
              <w:t xml:space="preserve"> </w:t>
            </w:r>
            <w:r w:rsidR="00FD118D" w:rsidRPr="00D51922">
              <w:lastRenderedPageBreak/>
              <w:t>Pagerės bendruomenės narių užimtumas.</w:t>
            </w:r>
          </w:p>
        </w:tc>
        <w:tc>
          <w:tcPr>
            <w:tcW w:w="1701" w:type="dxa"/>
            <w:gridSpan w:val="2"/>
            <w:vAlign w:val="center"/>
          </w:tcPr>
          <w:p w:rsidR="00E66FAC" w:rsidRPr="00D51922" w:rsidRDefault="00706DE7" w:rsidP="004E4C26">
            <w:pPr>
              <w:pStyle w:val="Sraopastraipa"/>
              <w:tabs>
                <w:tab w:val="left" w:pos="0"/>
                <w:tab w:val="left" w:pos="142"/>
                <w:tab w:val="left" w:pos="284"/>
                <w:tab w:val="left" w:pos="1305"/>
              </w:tabs>
              <w:ind w:left="0"/>
              <w:jc w:val="center"/>
            </w:pPr>
            <w:r w:rsidRPr="00D51922">
              <w:lastRenderedPageBreak/>
              <w:t xml:space="preserve">2014 m. </w:t>
            </w:r>
          </w:p>
        </w:tc>
        <w:tc>
          <w:tcPr>
            <w:tcW w:w="1417" w:type="dxa"/>
          </w:tcPr>
          <w:p w:rsidR="00706DE7" w:rsidRPr="00D51922" w:rsidRDefault="00706DE7" w:rsidP="004E4C26">
            <w:pPr>
              <w:pStyle w:val="Sraopastraipa"/>
              <w:tabs>
                <w:tab w:val="left" w:pos="0"/>
                <w:tab w:val="left" w:pos="142"/>
                <w:tab w:val="left" w:pos="284"/>
                <w:tab w:val="left" w:pos="1305"/>
              </w:tabs>
              <w:ind w:left="0"/>
              <w:jc w:val="center"/>
            </w:pPr>
          </w:p>
          <w:p w:rsidR="00706DE7" w:rsidRPr="00D51922" w:rsidRDefault="00706DE7" w:rsidP="004E4C26">
            <w:pPr>
              <w:pStyle w:val="Sraopastraipa"/>
              <w:tabs>
                <w:tab w:val="left" w:pos="0"/>
                <w:tab w:val="left" w:pos="142"/>
                <w:tab w:val="left" w:pos="284"/>
                <w:tab w:val="left" w:pos="1305"/>
              </w:tabs>
              <w:ind w:left="0"/>
              <w:jc w:val="center"/>
            </w:pPr>
          </w:p>
          <w:p w:rsidR="00E66FAC" w:rsidRPr="00D51922" w:rsidRDefault="00706DE7" w:rsidP="004E4C26">
            <w:pPr>
              <w:pStyle w:val="Sraopastraipa"/>
              <w:tabs>
                <w:tab w:val="left" w:pos="0"/>
                <w:tab w:val="left" w:pos="142"/>
                <w:tab w:val="left" w:pos="284"/>
                <w:tab w:val="left" w:pos="1305"/>
              </w:tabs>
              <w:ind w:left="0"/>
              <w:jc w:val="center"/>
            </w:pPr>
            <w:r w:rsidRPr="00D51922">
              <w:t>Darbo grupė</w:t>
            </w:r>
          </w:p>
        </w:tc>
        <w:tc>
          <w:tcPr>
            <w:tcW w:w="1276" w:type="dxa"/>
          </w:tcPr>
          <w:p w:rsidR="00706DE7" w:rsidRPr="00D51922" w:rsidRDefault="00706DE7" w:rsidP="004E4C26">
            <w:pPr>
              <w:pStyle w:val="Sraopastraipa"/>
              <w:tabs>
                <w:tab w:val="left" w:pos="0"/>
                <w:tab w:val="left" w:pos="142"/>
                <w:tab w:val="left" w:pos="284"/>
                <w:tab w:val="left" w:pos="1305"/>
              </w:tabs>
              <w:ind w:left="0"/>
              <w:jc w:val="center"/>
            </w:pPr>
          </w:p>
          <w:p w:rsidR="00706DE7" w:rsidRPr="00D51922" w:rsidRDefault="00706DE7" w:rsidP="004E4C26">
            <w:pPr>
              <w:pStyle w:val="Sraopastraipa"/>
              <w:tabs>
                <w:tab w:val="left" w:pos="0"/>
                <w:tab w:val="left" w:pos="142"/>
                <w:tab w:val="left" w:pos="284"/>
                <w:tab w:val="left" w:pos="1305"/>
              </w:tabs>
              <w:ind w:left="0"/>
              <w:jc w:val="center"/>
            </w:pPr>
          </w:p>
          <w:p w:rsidR="00E66FAC" w:rsidRPr="00D51922" w:rsidRDefault="00706DE7" w:rsidP="004E4C26">
            <w:pPr>
              <w:pStyle w:val="Sraopastraipa"/>
              <w:tabs>
                <w:tab w:val="left" w:pos="0"/>
                <w:tab w:val="left" w:pos="142"/>
                <w:tab w:val="left" w:pos="284"/>
                <w:tab w:val="left" w:pos="1305"/>
              </w:tabs>
              <w:ind w:left="0"/>
              <w:jc w:val="center"/>
            </w:pPr>
            <w:r w:rsidRPr="00D51922">
              <w:t>3,0</w:t>
            </w:r>
          </w:p>
        </w:tc>
        <w:tc>
          <w:tcPr>
            <w:tcW w:w="1418" w:type="dxa"/>
          </w:tcPr>
          <w:p w:rsidR="00E66FAC" w:rsidRPr="00D51922" w:rsidRDefault="00E66FAC" w:rsidP="004E4C26">
            <w:pPr>
              <w:pStyle w:val="Sraopastraipa"/>
              <w:tabs>
                <w:tab w:val="left" w:pos="0"/>
                <w:tab w:val="left" w:pos="142"/>
                <w:tab w:val="left" w:pos="284"/>
                <w:tab w:val="left" w:pos="1305"/>
              </w:tabs>
              <w:ind w:left="0"/>
              <w:jc w:val="center"/>
            </w:pPr>
          </w:p>
        </w:tc>
        <w:tc>
          <w:tcPr>
            <w:tcW w:w="1275" w:type="dxa"/>
          </w:tcPr>
          <w:p w:rsidR="00706DE7" w:rsidRPr="00D51922" w:rsidRDefault="00706DE7" w:rsidP="004E4C26">
            <w:pPr>
              <w:pStyle w:val="Sraopastraipa"/>
              <w:tabs>
                <w:tab w:val="left" w:pos="0"/>
                <w:tab w:val="left" w:pos="142"/>
                <w:tab w:val="left" w:pos="284"/>
                <w:tab w:val="left" w:pos="1305"/>
              </w:tabs>
              <w:ind w:left="0"/>
              <w:jc w:val="center"/>
            </w:pPr>
          </w:p>
          <w:p w:rsidR="00706DE7" w:rsidRPr="00D51922" w:rsidRDefault="00706DE7" w:rsidP="004E4C26">
            <w:pPr>
              <w:pStyle w:val="Sraopastraipa"/>
              <w:tabs>
                <w:tab w:val="left" w:pos="0"/>
                <w:tab w:val="left" w:pos="142"/>
                <w:tab w:val="left" w:pos="284"/>
                <w:tab w:val="left" w:pos="1305"/>
              </w:tabs>
              <w:ind w:left="0"/>
              <w:jc w:val="center"/>
            </w:pPr>
          </w:p>
          <w:p w:rsidR="00E66FAC" w:rsidRPr="00D51922" w:rsidRDefault="00706DE7" w:rsidP="004E4C26">
            <w:pPr>
              <w:pStyle w:val="Sraopastraipa"/>
              <w:tabs>
                <w:tab w:val="left" w:pos="0"/>
                <w:tab w:val="left" w:pos="142"/>
                <w:tab w:val="left" w:pos="284"/>
                <w:tab w:val="left" w:pos="1305"/>
              </w:tabs>
              <w:ind w:left="0"/>
              <w:jc w:val="center"/>
            </w:pPr>
            <w:r w:rsidRPr="00D51922">
              <w:t>3,0</w:t>
            </w:r>
          </w:p>
        </w:tc>
        <w:tc>
          <w:tcPr>
            <w:tcW w:w="1560" w:type="dxa"/>
          </w:tcPr>
          <w:p w:rsidR="00E66FAC" w:rsidRPr="00D51922" w:rsidRDefault="00E66FAC" w:rsidP="004E4C26">
            <w:pPr>
              <w:pStyle w:val="Sraopastraipa"/>
              <w:tabs>
                <w:tab w:val="left" w:pos="0"/>
                <w:tab w:val="left" w:pos="142"/>
                <w:tab w:val="left" w:pos="284"/>
                <w:tab w:val="left" w:pos="1305"/>
              </w:tabs>
              <w:ind w:left="0"/>
              <w:jc w:val="center"/>
            </w:pPr>
          </w:p>
        </w:tc>
        <w:tc>
          <w:tcPr>
            <w:tcW w:w="1842" w:type="dxa"/>
          </w:tcPr>
          <w:p w:rsidR="00E66FAC" w:rsidRPr="00D51922" w:rsidRDefault="00E66FAC" w:rsidP="004E4C26">
            <w:pPr>
              <w:pStyle w:val="Sraopastraipa"/>
              <w:tabs>
                <w:tab w:val="left" w:pos="0"/>
                <w:tab w:val="left" w:pos="142"/>
                <w:tab w:val="left" w:pos="284"/>
                <w:tab w:val="left" w:pos="1305"/>
              </w:tabs>
              <w:ind w:left="0"/>
              <w:jc w:val="center"/>
            </w:pPr>
          </w:p>
        </w:tc>
      </w:tr>
      <w:tr w:rsidR="00FD118D" w:rsidRPr="00D51922" w:rsidTr="001B3350">
        <w:tc>
          <w:tcPr>
            <w:tcW w:w="2093" w:type="dxa"/>
          </w:tcPr>
          <w:p w:rsidR="00FD118D" w:rsidRPr="00D51922" w:rsidRDefault="00173EAA" w:rsidP="001F7B01">
            <w:pPr>
              <w:pStyle w:val="Sraopastraipa"/>
              <w:tabs>
                <w:tab w:val="left" w:pos="0"/>
                <w:tab w:val="left" w:pos="142"/>
                <w:tab w:val="left" w:pos="284"/>
                <w:tab w:val="left" w:pos="567"/>
              </w:tabs>
              <w:ind w:left="0"/>
            </w:pPr>
            <w:r w:rsidRPr="00D51922">
              <w:lastRenderedPageBreak/>
              <w:t>1.2. Sutarčių su kaime esančiomis institucijomis sudarymas</w:t>
            </w:r>
            <w:r w:rsidR="004E5A12">
              <w:t>.</w:t>
            </w:r>
          </w:p>
        </w:tc>
        <w:tc>
          <w:tcPr>
            <w:tcW w:w="2410" w:type="dxa"/>
          </w:tcPr>
          <w:p w:rsidR="00FD118D" w:rsidRPr="00D51922" w:rsidRDefault="004E5A12" w:rsidP="004E5A12">
            <w:pPr>
              <w:pStyle w:val="Sraopastraipa"/>
              <w:tabs>
                <w:tab w:val="left" w:pos="0"/>
                <w:tab w:val="left" w:pos="142"/>
                <w:tab w:val="left" w:pos="284"/>
                <w:tab w:val="left" w:pos="1305"/>
              </w:tabs>
              <w:ind w:left="0" w:firstLine="34"/>
              <w:jc w:val="both"/>
            </w:pPr>
            <w:r>
              <w:t xml:space="preserve">  </w:t>
            </w:r>
            <w:r w:rsidR="009333B7" w:rsidRPr="00D51922">
              <w:t>Sudaromos sutartys su kaimo biblioteka, kultūros filialu, kaimo bendruomenės centru.</w:t>
            </w:r>
          </w:p>
        </w:tc>
        <w:tc>
          <w:tcPr>
            <w:tcW w:w="1701" w:type="dxa"/>
            <w:gridSpan w:val="2"/>
            <w:vAlign w:val="center"/>
          </w:tcPr>
          <w:p w:rsidR="00FD118D" w:rsidRPr="00D51922" w:rsidRDefault="009333B7" w:rsidP="004E4C26">
            <w:pPr>
              <w:pStyle w:val="Sraopastraipa"/>
              <w:tabs>
                <w:tab w:val="left" w:pos="0"/>
                <w:tab w:val="left" w:pos="142"/>
                <w:tab w:val="left" w:pos="284"/>
                <w:tab w:val="left" w:pos="1305"/>
              </w:tabs>
              <w:ind w:left="0"/>
              <w:jc w:val="center"/>
            </w:pPr>
            <w:r w:rsidRPr="00D51922">
              <w:t xml:space="preserve">2014 m. </w:t>
            </w:r>
          </w:p>
        </w:tc>
        <w:tc>
          <w:tcPr>
            <w:tcW w:w="1417" w:type="dxa"/>
          </w:tcPr>
          <w:p w:rsidR="00FD118D" w:rsidRPr="00D51922" w:rsidRDefault="00FD118D" w:rsidP="004E4C26">
            <w:pPr>
              <w:pStyle w:val="Sraopastraipa"/>
              <w:tabs>
                <w:tab w:val="left" w:pos="0"/>
                <w:tab w:val="left" w:pos="142"/>
                <w:tab w:val="left" w:pos="284"/>
                <w:tab w:val="left" w:pos="1305"/>
              </w:tabs>
              <w:ind w:left="0"/>
              <w:jc w:val="center"/>
            </w:pPr>
          </w:p>
          <w:p w:rsidR="009333B7" w:rsidRPr="00D51922" w:rsidRDefault="009333B7" w:rsidP="004E4C26">
            <w:pPr>
              <w:pStyle w:val="Sraopastraipa"/>
              <w:tabs>
                <w:tab w:val="left" w:pos="0"/>
                <w:tab w:val="left" w:pos="142"/>
                <w:tab w:val="left" w:pos="284"/>
                <w:tab w:val="left" w:pos="1305"/>
              </w:tabs>
              <w:ind w:left="0"/>
              <w:jc w:val="center"/>
            </w:pPr>
            <w:r w:rsidRPr="00D51922">
              <w:t>Direktorius</w:t>
            </w:r>
          </w:p>
        </w:tc>
        <w:tc>
          <w:tcPr>
            <w:tcW w:w="1276" w:type="dxa"/>
          </w:tcPr>
          <w:p w:rsidR="00FD118D" w:rsidRPr="00D51922" w:rsidRDefault="00FD118D" w:rsidP="004E4C26">
            <w:pPr>
              <w:pStyle w:val="Sraopastraipa"/>
              <w:tabs>
                <w:tab w:val="left" w:pos="0"/>
                <w:tab w:val="left" w:pos="142"/>
                <w:tab w:val="left" w:pos="284"/>
                <w:tab w:val="left" w:pos="1305"/>
              </w:tabs>
              <w:ind w:left="0"/>
              <w:jc w:val="center"/>
            </w:pPr>
          </w:p>
          <w:p w:rsidR="009333B7" w:rsidRPr="00D51922" w:rsidRDefault="009333B7" w:rsidP="004E4C26">
            <w:pPr>
              <w:pStyle w:val="Sraopastraipa"/>
              <w:tabs>
                <w:tab w:val="left" w:pos="0"/>
                <w:tab w:val="left" w:pos="142"/>
                <w:tab w:val="left" w:pos="284"/>
                <w:tab w:val="left" w:pos="1305"/>
              </w:tabs>
              <w:ind w:left="0"/>
              <w:jc w:val="center"/>
            </w:pPr>
            <w:r w:rsidRPr="00D51922">
              <w:t>0,0</w:t>
            </w:r>
          </w:p>
        </w:tc>
        <w:tc>
          <w:tcPr>
            <w:tcW w:w="1418" w:type="dxa"/>
          </w:tcPr>
          <w:p w:rsidR="00FD118D" w:rsidRPr="00D51922" w:rsidRDefault="00FD118D" w:rsidP="004E4C26">
            <w:pPr>
              <w:pStyle w:val="Sraopastraipa"/>
              <w:tabs>
                <w:tab w:val="left" w:pos="0"/>
                <w:tab w:val="left" w:pos="142"/>
                <w:tab w:val="left" w:pos="284"/>
                <w:tab w:val="left" w:pos="1305"/>
              </w:tabs>
              <w:ind w:left="0"/>
              <w:jc w:val="center"/>
            </w:pPr>
          </w:p>
        </w:tc>
        <w:tc>
          <w:tcPr>
            <w:tcW w:w="1275" w:type="dxa"/>
          </w:tcPr>
          <w:p w:rsidR="00FD118D" w:rsidRPr="00D51922" w:rsidRDefault="00FD118D" w:rsidP="004E4C26">
            <w:pPr>
              <w:pStyle w:val="Sraopastraipa"/>
              <w:tabs>
                <w:tab w:val="left" w:pos="0"/>
                <w:tab w:val="left" w:pos="142"/>
                <w:tab w:val="left" w:pos="284"/>
                <w:tab w:val="left" w:pos="1305"/>
              </w:tabs>
              <w:ind w:left="0"/>
              <w:jc w:val="center"/>
            </w:pPr>
          </w:p>
        </w:tc>
        <w:tc>
          <w:tcPr>
            <w:tcW w:w="1560" w:type="dxa"/>
          </w:tcPr>
          <w:p w:rsidR="00FD118D" w:rsidRPr="00D51922" w:rsidRDefault="00FD118D" w:rsidP="004E4C26">
            <w:pPr>
              <w:pStyle w:val="Sraopastraipa"/>
              <w:tabs>
                <w:tab w:val="left" w:pos="0"/>
                <w:tab w:val="left" w:pos="142"/>
                <w:tab w:val="left" w:pos="284"/>
                <w:tab w:val="left" w:pos="1305"/>
              </w:tabs>
              <w:ind w:left="0"/>
              <w:jc w:val="center"/>
            </w:pPr>
          </w:p>
        </w:tc>
        <w:tc>
          <w:tcPr>
            <w:tcW w:w="1842" w:type="dxa"/>
          </w:tcPr>
          <w:p w:rsidR="00FD118D" w:rsidRPr="00D51922" w:rsidRDefault="00FD118D" w:rsidP="004E4C26">
            <w:pPr>
              <w:pStyle w:val="Sraopastraipa"/>
              <w:tabs>
                <w:tab w:val="left" w:pos="0"/>
                <w:tab w:val="left" w:pos="142"/>
                <w:tab w:val="left" w:pos="284"/>
                <w:tab w:val="left" w:pos="1305"/>
              </w:tabs>
              <w:ind w:left="0"/>
              <w:jc w:val="center"/>
            </w:pPr>
          </w:p>
        </w:tc>
      </w:tr>
      <w:tr w:rsidR="00E66FAC" w:rsidRPr="00D51922" w:rsidTr="001B3350">
        <w:tc>
          <w:tcPr>
            <w:tcW w:w="2093" w:type="dxa"/>
          </w:tcPr>
          <w:p w:rsidR="00E66FAC" w:rsidRPr="00D51922" w:rsidRDefault="00173EAA" w:rsidP="00A178B2">
            <w:pPr>
              <w:pStyle w:val="Sraopastraipa"/>
              <w:tabs>
                <w:tab w:val="left" w:pos="0"/>
                <w:tab w:val="left" w:pos="142"/>
                <w:tab w:val="left" w:pos="284"/>
                <w:tab w:val="left" w:pos="567"/>
              </w:tabs>
              <w:ind w:left="0"/>
            </w:pPr>
            <w:r w:rsidRPr="00D51922">
              <w:t>1.3</w:t>
            </w:r>
            <w:r w:rsidR="00706DE7" w:rsidRPr="00D51922">
              <w:t xml:space="preserve">. </w:t>
            </w:r>
            <w:r w:rsidR="00E66FAC" w:rsidRPr="00D51922">
              <w:t>Etato</w:t>
            </w:r>
            <w:r w:rsidR="00A178B2" w:rsidRPr="00D51922">
              <w:t xml:space="preserve"> dalies ir papildomų valandų skyrimas suaugusiųjų neformaliam švietimui.</w:t>
            </w:r>
            <w:r w:rsidR="00E66FAC" w:rsidRPr="00D51922">
              <w:t xml:space="preserve"> </w:t>
            </w:r>
          </w:p>
        </w:tc>
        <w:tc>
          <w:tcPr>
            <w:tcW w:w="2410" w:type="dxa"/>
          </w:tcPr>
          <w:p w:rsidR="00E66FAC" w:rsidRPr="00D51922" w:rsidRDefault="00E66FAC" w:rsidP="00452227">
            <w:pPr>
              <w:pStyle w:val="Sraopastraipa"/>
              <w:tabs>
                <w:tab w:val="left" w:pos="0"/>
                <w:tab w:val="left" w:pos="142"/>
                <w:tab w:val="left" w:pos="284"/>
                <w:tab w:val="left" w:pos="1305"/>
              </w:tabs>
              <w:ind w:left="0" w:firstLine="175"/>
              <w:jc w:val="both"/>
            </w:pPr>
            <w:r w:rsidRPr="00D51922">
              <w:t>Bus atsakingi asmenys</w:t>
            </w:r>
            <w:r w:rsidR="00452227">
              <w:t xml:space="preserve"> už projektų teikimą ir vykdymą, o</w:t>
            </w:r>
            <w:r w:rsidRPr="00D51922">
              <w:t>rganizuos bendrus mokyklos ir bendruomenės renginius</w:t>
            </w:r>
            <w:r w:rsidR="00452227">
              <w:t>.</w:t>
            </w:r>
          </w:p>
        </w:tc>
        <w:tc>
          <w:tcPr>
            <w:tcW w:w="1701" w:type="dxa"/>
            <w:gridSpan w:val="2"/>
            <w:vAlign w:val="center"/>
          </w:tcPr>
          <w:p w:rsidR="00E66FAC" w:rsidRPr="00D51922" w:rsidRDefault="00A178B2" w:rsidP="004E4C26">
            <w:pPr>
              <w:pStyle w:val="Sraopastraipa"/>
              <w:tabs>
                <w:tab w:val="left" w:pos="0"/>
                <w:tab w:val="left" w:pos="142"/>
                <w:tab w:val="left" w:pos="284"/>
                <w:tab w:val="left" w:pos="1305"/>
              </w:tabs>
              <w:ind w:left="0"/>
              <w:jc w:val="center"/>
            </w:pPr>
            <w:r w:rsidRPr="00D51922">
              <w:t>2014 m.</w:t>
            </w:r>
          </w:p>
        </w:tc>
        <w:tc>
          <w:tcPr>
            <w:tcW w:w="1417" w:type="dxa"/>
          </w:tcPr>
          <w:p w:rsidR="00E66FAC" w:rsidRPr="00D51922" w:rsidRDefault="00E66FAC"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r w:rsidRPr="00D51922">
              <w:t>Direktorius</w:t>
            </w:r>
          </w:p>
        </w:tc>
        <w:tc>
          <w:tcPr>
            <w:tcW w:w="1276" w:type="dxa"/>
          </w:tcPr>
          <w:p w:rsidR="00E66FAC" w:rsidRPr="00D51922" w:rsidRDefault="00E66FAC"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r w:rsidRPr="00D51922">
              <w:t>10,0</w:t>
            </w:r>
          </w:p>
        </w:tc>
        <w:tc>
          <w:tcPr>
            <w:tcW w:w="1418" w:type="dxa"/>
          </w:tcPr>
          <w:p w:rsidR="00E66FAC" w:rsidRPr="00D51922" w:rsidRDefault="00E66FAC"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r w:rsidRPr="00D51922">
              <w:t>10,0</w:t>
            </w:r>
          </w:p>
        </w:tc>
        <w:tc>
          <w:tcPr>
            <w:tcW w:w="1275" w:type="dxa"/>
          </w:tcPr>
          <w:p w:rsidR="00E66FAC" w:rsidRPr="00D51922" w:rsidRDefault="00E66FAC" w:rsidP="004E4C26">
            <w:pPr>
              <w:pStyle w:val="Sraopastraipa"/>
              <w:tabs>
                <w:tab w:val="left" w:pos="0"/>
                <w:tab w:val="left" w:pos="142"/>
                <w:tab w:val="left" w:pos="284"/>
                <w:tab w:val="left" w:pos="1305"/>
              </w:tabs>
              <w:ind w:left="0"/>
              <w:jc w:val="center"/>
            </w:pPr>
          </w:p>
        </w:tc>
        <w:tc>
          <w:tcPr>
            <w:tcW w:w="1560" w:type="dxa"/>
          </w:tcPr>
          <w:p w:rsidR="00E66FAC" w:rsidRPr="00D51922" w:rsidRDefault="00E66FAC" w:rsidP="004E4C26">
            <w:pPr>
              <w:pStyle w:val="Sraopastraipa"/>
              <w:tabs>
                <w:tab w:val="left" w:pos="0"/>
                <w:tab w:val="left" w:pos="142"/>
                <w:tab w:val="left" w:pos="284"/>
                <w:tab w:val="left" w:pos="1305"/>
              </w:tabs>
              <w:ind w:left="0"/>
              <w:jc w:val="center"/>
            </w:pPr>
          </w:p>
        </w:tc>
        <w:tc>
          <w:tcPr>
            <w:tcW w:w="1842" w:type="dxa"/>
          </w:tcPr>
          <w:p w:rsidR="00E66FAC" w:rsidRPr="00D51922" w:rsidRDefault="00E66FAC" w:rsidP="004E4C26">
            <w:pPr>
              <w:pStyle w:val="Sraopastraipa"/>
              <w:tabs>
                <w:tab w:val="left" w:pos="0"/>
                <w:tab w:val="left" w:pos="142"/>
                <w:tab w:val="left" w:pos="284"/>
                <w:tab w:val="left" w:pos="1305"/>
              </w:tabs>
              <w:ind w:left="0"/>
              <w:jc w:val="center"/>
            </w:pPr>
          </w:p>
        </w:tc>
      </w:tr>
      <w:tr w:rsidR="00E66FAC" w:rsidRPr="00D51922" w:rsidTr="001B3350">
        <w:tc>
          <w:tcPr>
            <w:tcW w:w="2093" w:type="dxa"/>
          </w:tcPr>
          <w:p w:rsidR="00E66FAC" w:rsidRPr="00D51922" w:rsidRDefault="00173EAA" w:rsidP="00A178B2">
            <w:pPr>
              <w:pStyle w:val="Sraopastraipa"/>
              <w:tabs>
                <w:tab w:val="left" w:pos="0"/>
                <w:tab w:val="left" w:pos="142"/>
                <w:tab w:val="left" w:pos="284"/>
                <w:tab w:val="left" w:pos="567"/>
              </w:tabs>
              <w:ind w:left="0"/>
            </w:pPr>
            <w:r w:rsidRPr="00D51922">
              <w:t>1.4</w:t>
            </w:r>
            <w:r w:rsidR="00A178B2" w:rsidRPr="00D51922">
              <w:t xml:space="preserve">. </w:t>
            </w:r>
            <w:r w:rsidR="00E66FAC" w:rsidRPr="00D51922">
              <w:t>Kaimo ir mokyklos bendruomenių veiklos klubų įsteigimas.</w:t>
            </w:r>
          </w:p>
        </w:tc>
        <w:tc>
          <w:tcPr>
            <w:tcW w:w="2410" w:type="dxa"/>
          </w:tcPr>
          <w:p w:rsidR="00E66FAC" w:rsidRPr="00D51922" w:rsidRDefault="00E66FAC" w:rsidP="004B3776">
            <w:pPr>
              <w:pStyle w:val="Sraopastraipa"/>
              <w:tabs>
                <w:tab w:val="left" w:pos="0"/>
                <w:tab w:val="left" w:pos="142"/>
                <w:tab w:val="left" w:pos="284"/>
                <w:tab w:val="left" w:pos="1305"/>
              </w:tabs>
              <w:ind w:left="0" w:firstLine="175"/>
              <w:jc w:val="both"/>
            </w:pPr>
            <w:r w:rsidRPr="00D51922">
              <w:t>Klubų nuostatų kūrimas, registravimas.</w:t>
            </w:r>
          </w:p>
          <w:p w:rsidR="00E66FAC" w:rsidRPr="00D51922" w:rsidRDefault="00E66FAC" w:rsidP="004B3776">
            <w:pPr>
              <w:pStyle w:val="Sraopastraipa"/>
              <w:tabs>
                <w:tab w:val="left" w:pos="0"/>
                <w:tab w:val="left" w:pos="142"/>
                <w:tab w:val="left" w:pos="284"/>
                <w:tab w:val="left" w:pos="1305"/>
              </w:tabs>
              <w:ind w:left="0" w:firstLine="317"/>
              <w:jc w:val="both"/>
            </w:pPr>
            <w:r w:rsidRPr="00D51922">
              <w:t>Klubų pristatymas bendruomenei.</w:t>
            </w:r>
          </w:p>
          <w:p w:rsidR="00E66FAC" w:rsidRPr="00D51922" w:rsidRDefault="00E66FAC" w:rsidP="004B3776">
            <w:pPr>
              <w:pStyle w:val="Sraopastraipa"/>
              <w:tabs>
                <w:tab w:val="left" w:pos="0"/>
                <w:tab w:val="left" w:pos="142"/>
                <w:tab w:val="left" w:pos="284"/>
                <w:tab w:val="left" w:pos="1305"/>
              </w:tabs>
              <w:ind w:left="0" w:firstLine="317"/>
              <w:jc w:val="both"/>
            </w:pPr>
            <w:r w:rsidRPr="00D51922">
              <w:t>Klubų veiklos (darbo) pristatymas ir parodų organizavimas.</w:t>
            </w:r>
          </w:p>
        </w:tc>
        <w:tc>
          <w:tcPr>
            <w:tcW w:w="1701" w:type="dxa"/>
            <w:gridSpan w:val="2"/>
            <w:vAlign w:val="center"/>
          </w:tcPr>
          <w:p w:rsidR="00E66FAC" w:rsidRPr="00D51922" w:rsidRDefault="00A178B2" w:rsidP="004E4C26">
            <w:pPr>
              <w:pStyle w:val="Sraopastraipa"/>
              <w:tabs>
                <w:tab w:val="left" w:pos="0"/>
                <w:tab w:val="left" w:pos="142"/>
                <w:tab w:val="left" w:pos="284"/>
                <w:tab w:val="left" w:pos="1305"/>
              </w:tabs>
              <w:ind w:left="0"/>
              <w:jc w:val="center"/>
              <w:rPr>
                <w:color w:val="000000" w:themeColor="text1"/>
              </w:rPr>
            </w:pPr>
            <w:r w:rsidRPr="00D51922">
              <w:rPr>
                <w:color w:val="000000" w:themeColor="text1"/>
              </w:rPr>
              <w:t>2015</w:t>
            </w:r>
          </w:p>
        </w:tc>
        <w:tc>
          <w:tcPr>
            <w:tcW w:w="1417" w:type="dxa"/>
          </w:tcPr>
          <w:p w:rsidR="00A178B2" w:rsidRPr="00D51922" w:rsidRDefault="00A178B2" w:rsidP="002B3288">
            <w:pPr>
              <w:pStyle w:val="Sraopastraipa"/>
              <w:tabs>
                <w:tab w:val="left" w:pos="0"/>
                <w:tab w:val="left" w:pos="142"/>
                <w:tab w:val="left" w:pos="284"/>
                <w:tab w:val="left" w:pos="1305"/>
              </w:tabs>
              <w:ind w:left="0"/>
            </w:pPr>
          </w:p>
          <w:p w:rsidR="00A178B2" w:rsidRPr="00D51922" w:rsidRDefault="002B3288" w:rsidP="004E4C26">
            <w:pPr>
              <w:pStyle w:val="Sraopastraipa"/>
              <w:tabs>
                <w:tab w:val="left" w:pos="0"/>
                <w:tab w:val="left" w:pos="142"/>
                <w:tab w:val="left" w:pos="284"/>
                <w:tab w:val="left" w:pos="1305"/>
              </w:tabs>
              <w:ind w:left="0"/>
              <w:jc w:val="center"/>
            </w:pPr>
            <w:r w:rsidRPr="00D51922">
              <w:t>Iniciatyvinė grupė</w:t>
            </w:r>
          </w:p>
          <w:p w:rsidR="00A178B2" w:rsidRPr="00D51922" w:rsidRDefault="00A178B2" w:rsidP="004E4C26">
            <w:pPr>
              <w:pStyle w:val="Sraopastraipa"/>
              <w:tabs>
                <w:tab w:val="left" w:pos="0"/>
                <w:tab w:val="left" w:pos="142"/>
                <w:tab w:val="left" w:pos="284"/>
                <w:tab w:val="left" w:pos="1305"/>
              </w:tabs>
              <w:ind w:left="0"/>
              <w:jc w:val="center"/>
            </w:pPr>
          </w:p>
        </w:tc>
        <w:tc>
          <w:tcPr>
            <w:tcW w:w="1276" w:type="dxa"/>
          </w:tcPr>
          <w:p w:rsidR="00A178B2" w:rsidRPr="00D51922" w:rsidRDefault="00A178B2" w:rsidP="002B3288">
            <w:pPr>
              <w:pStyle w:val="Sraopastraipa"/>
              <w:tabs>
                <w:tab w:val="left" w:pos="0"/>
                <w:tab w:val="left" w:pos="142"/>
                <w:tab w:val="left" w:pos="284"/>
                <w:tab w:val="left" w:pos="1305"/>
              </w:tabs>
              <w:ind w:left="0"/>
            </w:pPr>
          </w:p>
          <w:p w:rsidR="00A178B2" w:rsidRPr="00D51922" w:rsidRDefault="002B3288" w:rsidP="004E4C26">
            <w:pPr>
              <w:pStyle w:val="Sraopastraipa"/>
              <w:tabs>
                <w:tab w:val="left" w:pos="0"/>
                <w:tab w:val="left" w:pos="142"/>
                <w:tab w:val="left" w:pos="284"/>
                <w:tab w:val="left" w:pos="1305"/>
              </w:tabs>
              <w:ind w:left="0"/>
              <w:jc w:val="center"/>
            </w:pPr>
            <w:r w:rsidRPr="00D51922">
              <w:t>0,3</w:t>
            </w:r>
          </w:p>
          <w:p w:rsidR="00A178B2" w:rsidRPr="00D51922" w:rsidRDefault="00A178B2" w:rsidP="004E4C26">
            <w:pPr>
              <w:pStyle w:val="Sraopastraipa"/>
              <w:tabs>
                <w:tab w:val="left" w:pos="0"/>
                <w:tab w:val="left" w:pos="142"/>
                <w:tab w:val="left" w:pos="284"/>
                <w:tab w:val="left" w:pos="1305"/>
              </w:tabs>
              <w:ind w:left="0"/>
              <w:jc w:val="center"/>
            </w:pPr>
          </w:p>
        </w:tc>
        <w:tc>
          <w:tcPr>
            <w:tcW w:w="1418" w:type="dxa"/>
          </w:tcPr>
          <w:p w:rsidR="00A178B2" w:rsidRPr="00D51922" w:rsidRDefault="00A178B2" w:rsidP="002B3288">
            <w:pPr>
              <w:pStyle w:val="Sraopastraipa"/>
              <w:tabs>
                <w:tab w:val="left" w:pos="0"/>
                <w:tab w:val="left" w:pos="142"/>
                <w:tab w:val="left" w:pos="284"/>
                <w:tab w:val="left" w:pos="1305"/>
              </w:tabs>
              <w:ind w:left="0"/>
            </w:pPr>
          </w:p>
          <w:p w:rsidR="00A178B2" w:rsidRPr="00D51922" w:rsidRDefault="002B3288" w:rsidP="004E4C26">
            <w:pPr>
              <w:pStyle w:val="Sraopastraipa"/>
              <w:tabs>
                <w:tab w:val="left" w:pos="0"/>
                <w:tab w:val="left" w:pos="142"/>
                <w:tab w:val="left" w:pos="284"/>
                <w:tab w:val="left" w:pos="1305"/>
              </w:tabs>
              <w:ind w:left="0"/>
              <w:jc w:val="center"/>
            </w:pPr>
            <w:r w:rsidRPr="00D51922">
              <w:t>0,3</w:t>
            </w:r>
          </w:p>
          <w:p w:rsidR="00A178B2" w:rsidRPr="00D51922" w:rsidRDefault="00A178B2" w:rsidP="004E4C26">
            <w:pPr>
              <w:pStyle w:val="Sraopastraipa"/>
              <w:tabs>
                <w:tab w:val="left" w:pos="0"/>
                <w:tab w:val="left" w:pos="142"/>
                <w:tab w:val="left" w:pos="284"/>
                <w:tab w:val="left" w:pos="1305"/>
              </w:tabs>
              <w:ind w:left="0"/>
              <w:jc w:val="center"/>
            </w:pPr>
          </w:p>
        </w:tc>
        <w:tc>
          <w:tcPr>
            <w:tcW w:w="1275" w:type="dxa"/>
          </w:tcPr>
          <w:p w:rsidR="00E66FAC" w:rsidRPr="00D51922" w:rsidRDefault="00E66FAC" w:rsidP="004E4C26">
            <w:pPr>
              <w:pStyle w:val="Sraopastraipa"/>
              <w:tabs>
                <w:tab w:val="left" w:pos="0"/>
                <w:tab w:val="left" w:pos="142"/>
                <w:tab w:val="left" w:pos="284"/>
                <w:tab w:val="left" w:pos="1305"/>
              </w:tabs>
              <w:ind w:left="0"/>
              <w:jc w:val="center"/>
            </w:pPr>
          </w:p>
        </w:tc>
        <w:tc>
          <w:tcPr>
            <w:tcW w:w="1560" w:type="dxa"/>
          </w:tcPr>
          <w:p w:rsidR="00E66FAC" w:rsidRPr="00D51922" w:rsidRDefault="00E66FAC" w:rsidP="004E4C26">
            <w:pPr>
              <w:pStyle w:val="Sraopastraipa"/>
              <w:tabs>
                <w:tab w:val="left" w:pos="0"/>
                <w:tab w:val="left" w:pos="142"/>
                <w:tab w:val="left" w:pos="284"/>
                <w:tab w:val="left" w:pos="1305"/>
              </w:tabs>
              <w:ind w:left="0"/>
              <w:jc w:val="center"/>
            </w:pPr>
          </w:p>
        </w:tc>
        <w:tc>
          <w:tcPr>
            <w:tcW w:w="1842" w:type="dxa"/>
          </w:tcPr>
          <w:p w:rsidR="00E66FAC" w:rsidRPr="00D51922" w:rsidRDefault="00E66FAC" w:rsidP="004E4C26">
            <w:pPr>
              <w:pStyle w:val="Sraopastraipa"/>
              <w:tabs>
                <w:tab w:val="left" w:pos="0"/>
                <w:tab w:val="left" w:pos="142"/>
                <w:tab w:val="left" w:pos="284"/>
                <w:tab w:val="left" w:pos="1305"/>
              </w:tabs>
              <w:ind w:left="0"/>
              <w:jc w:val="center"/>
            </w:pPr>
          </w:p>
        </w:tc>
      </w:tr>
      <w:tr w:rsidR="00223EE3" w:rsidRPr="00D51922" w:rsidTr="001B3350">
        <w:tc>
          <w:tcPr>
            <w:tcW w:w="2093" w:type="dxa"/>
          </w:tcPr>
          <w:p w:rsidR="00223EE3" w:rsidRPr="00D51922" w:rsidRDefault="00223EE3" w:rsidP="00223EE3">
            <w:pPr>
              <w:tabs>
                <w:tab w:val="left" w:pos="0"/>
                <w:tab w:val="left" w:pos="142"/>
                <w:tab w:val="left" w:pos="284"/>
                <w:tab w:val="left" w:pos="567"/>
              </w:tabs>
            </w:pPr>
            <w:r w:rsidRPr="00D51922">
              <w:t>1.5. Mokyklos darbuotojų saviraiškos plėtojimas ir sklaida kaimo bendruomenėje</w:t>
            </w:r>
          </w:p>
        </w:tc>
        <w:tc>
          <w:tcPr>
            <w:tcW w:w="2410" w:type="dxa"/>
          </w:tcPr>
          <w:p w:rsidR="00223EE3" w:rsidRPr="00D51922" w:rsidRDefault="00223EE3" w:rsidP="004B3776">
            <w:pPr>
              <w:pStyle w:val="Sraopastraipa"/>
              <w:tabs>
                <w:tab w:val="left" w:pos="0"/>
                <w:tab w:val="left" w:pos="142"/>
                <w:tab w:val="left" w:pos="284"/>
                <w:tab w:val="left" w:pos="1305"/>
              </w:tabs>
              <w:ind w:left="0" w:firstLine="175"/>
              <w:jc w:val="both"/>
            </w:pPr>
            <w:r w:rsidRPr="00D51922">
              <w:t>Mokytojai dalyvauja vokaliniuose ansambliuose, dramos būrelyje, organizuoja savo kūrybinių darbų parodas.</w:t>
            </w:r>
          </w:p>
        </w:tc>
        <w:tc>
          <w:tcPr>
            <w:tcW w:w="1701" w:type="dxa"/>
            <w:gridSpan w:val="2"/>
            <w:vAlign w:val="center"/>
          </w:tcPr>
          <w:p w:rsidR="00223EE3" w:rsidRPr="00D51922" w:rsidRDefault="00223EE3" w:rsidP="004E4C26">
            <w:pPr>
              <w:pStyle w:val="Sraopastraipa"/>
              <w:tabs>
                <w:tab w:val="left" w:pos="0"/>
                <w:tab w:val="left" w:pos="142"/>
                <w:tab w:val="left" w:pos="284"/>
                <w:tab w:val="left" w:pos="1305"/>
              </w:tabs>
              <w:ind w:left="0"/>
              <w:jc w:val="center"/>
            </w:pPr>
            <w:r w:rsidRPr="00D51922">
              <w:t>Nuo 2014 m.</w:t>
            </w:r>
          </w:p>
        </w:tc>
        <w:tc>
          <w:tcPr>
            <w:tcW w:w="1417" w:type="dxa"/>
          </w:tcPr>
          <w:p w:rsidR="00223EE3" w:rsidRPr="00D51922" w:rsidRDefault="00223EE3" w:rsidP="004E4C26">
            <w:pPr>
              <w:pStyle w:val="Sraopastraipa"/>
              <w:tabs>
                <w:tab w:val="left" w:pos="0"/>
                <w:tab w:val="left" w:pos="142"/>
                <w:tab w:val="left" w:pos="284"/>
                <w:tab w:val="left" w:pos="1305"/>
              </w:tabs>
              <w:ind w:left="0"/>
              <w:jc w:val="center"/>
            </w:pPr>
          </w:p>
          <w:p w:rsidR="00223EE3" w:rsidRPr="00D51922" w:rsidRDefault="00223EE3" w:rsidP="004E4C26">
            <w:pPr>
              <w:pStyle w:val="Sraopastraipa"/>
              <w:tabs>
                <w:tab w:val="left" w:pos="0"/>
                <w:tab w:val="left" w:pos="142"/>
                <w:tab w:val="left" w:pos="284"/>
                <w:tab w:val="left" w:pos="1305"/>
              </w:tabs>
              <w:ind w:left="0"/>
              <w:jc w:val="center"/>
            </w:pPr>
          </w:p>
          <w:p w:rsidR="00223EE3" w:rsidRPr="00D51922" w:rsidRDefault="00223EE3" w:rsidP="004E4C26">
            <w:pPr>
              <w:pStyle w:val="Sraopastraipa"/>
              <w:tabs>
                <w:tab w:val="left" w:pos="0"/>
                <w:tab w:val="left" w:pos="142"/>
                <w:tab w:val="left" w:pos="284"/>
                <w:tab w:val="left" w:pos="1305"/>
              </w:tabs>
              <w:ind w:left="0"/>
              <w:jc w:val="center"/>
            </w:pPr>
          </w:p>
        </w:tc>
        <w:tc>
          <w:tcPr>
            <w:tcW w:w="1276" w:type="dxa"/>
          </w:tcPr>
          <w:p w:rsidR="00223EE3" w:rsidRPr="00D51922" w:rsidRDefault="00223EE3" w:rsidP="004E4C26">
            <w:pPr>
              <w:pStyle w:val="Sraopastraipa"/>
              <w:tabs>
                <w:tab w:val="left" w:pos="0"/>
                <w:tab w:val="left" w:pos="142"/>
                <w:tab w:val="left" w:pos="284"/>
                <w:tab w:val="left" w:pos="1305"/>
              </w:tabs>
              <w:ind w:left="0"/>
              <w:jc w:val="center"/>
            </w:pPr>
          </w:p>
          <w:p w:rsidR="00223EE3" w:rsidRPr="00D51922" w:rsidRDefault="00223EE3" w:rsidP="004E4C26">
            <w:pPr>
              <w:pStyle w:val="Sraopastraipa"/>
              <w:tabs>
                <w:tab w:val="left" w:pos="0"/>
                <w:tab w:val="left" w:pos="142"/>
                <w:tab w:val="left" w:pos="284"/>
                <w:tab w:val="left" w:pos="1305"/>
              </w:tabs>
              <w:ind w:left="0"/>
              <w:jc w:val="center"/>
            </w:pPr>
          </w:p>
          <w:p w:rsidR="00223EE3" w:rsidRPr="00D51922" w:rsidRDefault="00223EE3" w:rsidP="004E4C26">
            <w:pPr>
              <w:pStyle w:val="Sraopastraipa"/>
              <w:tabs>
                <w:tab w:val="left" w:pos="0"/>
                <w:tab w:val="left" w:pos="142"/>
                <w:tab w:val="left" w:pos="284"/>
                <w:tab w:val="left" w:pos="1305"/>
              </w:tabs>
              <w:ind w:left="0"/>
              <w:jc w:val="center"/>
            </w:pPr>
            <w:r w:rsidRPr="00D51922">
              <w:t>0,0</w:t>
            </w:r>
          </w:p>
        </w:tc>
        <w:tc>
          <w:tcPr>
            <w:tcW w:w="1418" w:type="dxa"/>
          </w:tcPr>
          <w:p w:rsidR="00223EE3" w:rsidRPr="00D51922" w:rsidRDefault="00223EE3" w:rsidP="004E4C26">
            <w:pPr>
              <w:pStyle w:val="Sraopastraipa"/>
              <w:tabs>
                <w:tab w:val="left" w:pos="0"/>
                <w:tab w:val="left" w:pos="142"/>
                <w:tab w:val="left" w:pos="284"/>
                <w:tab w:val="left" w:pos="1305"/>
              </w:tabs>
              <w:ind w:left="0"/>
              <w:jc w:val="center"/>
            </w:pPr>
          </w:p>
        </w:tc>
        <w:tc>
          <w:tcPr>
            <w:tcW w:w="1275" w:type="dxa"/>
          </w:tcPr>
          <w:p w:rsidR="00223EE3" w:rsidRPr="00D51922" w:rsidRDefault="00223EE3" w:rsidP="004E4C26">
            <w:pPr>
              <w:pStyle w:val="Sraopastraipa"/>
              <w:tabs>
                <w:tab w:val="left" w:pos="0"/>
                <w:tab w:val="left" w:pos="142"/>
                <w:tab w:val="left" w:pos="284"/>
                <w:tab w:val="left" w:pos="1305"/>
              </w:tabs>
              <w:ind w:left="0"/>
              <w:jc w:val="center"/>
            </w:pPr>
          </w:p>
        </w:tc>
        <w:tc>
          <w:tcPr>
            <w:tcW w:w="1560" w:type="dxa"/>
          </w:tcPr>
          <w:p w:rsidR="00223EE3" w:rsidRPr="00D51922" w:rsidRDefault="00223EE3" w:rsidP="004E4C26">
            <w:pPr>
              <w:pStyle w:val="Sraopastraipa"/>
              <w:tabs>
                <w:tab w:val="left" w:pos="0"/>
                <w:tab w:val="left" w:pos="142"/>
                <w:tab w:val="left" w:pos="284"/>
                <w:tab w:val="left" w:pos="1305"/>
              </w:tabs>
              <w:ind w:left="0"/>
              <w:jc w:val="center"/>
            </w:pPr>
          </w:p>
        </w:tc>
        <w:tc>
          <w:tcPr>
            <w:tcW w:w="1842" w:type="dxa"/>
          </w:tcPr>
          <w:p w:rsidR="00223EE3" w:rsidRPr="00D51922" w:rsidRDefault="00223EE3" w:rsidP="004E4C26">
            <w:pPr>
              <w:pStyle w:val="Sraopastraipa"/>
              <w:tabs>
                <w:tab w:val="left" w:pos="0"/>
                <w:tab w:val="left" w:pos="142"/>
                <w:tab w:val="left" w:pos="284"/>
                <w:tab w:val="left" w:pos="1305"/>
              </w:tabs>
              <w:ind w:left="0"/>
              <w:jc w:val="center"/>
            </w:pPr>
          </w:p>
        </w:tc>
      </w:tr>
      <w:tr w:rsidR="00E66FAC" w:rsidRPr="00D51922" w:rsidTr="001B3350">
        <w:tc>
          <w:tcPr>
            <w:tcW w:w="2093" w:type="dxa"/>
          </w:tcPr>
          <w:p w:rsidR="00E66FAC" w:rsidRPr="00D51922" w:rsidRDefault="00173EAA" w:rsidP="00223EE3">
            <w:pPr>
              <w:pStyle w:val="Sraopastraipa"/>
              <w:tabs>
                <w:tab w:val="left" w:pos="0"/>
                <w:tab w:val="left" w:pos="142"/>
                <w:tab w:val="left" w:pos="284"/>
                <w:tab w:val="left" w:pos="567"/>
              </w:tabs>
              <w:ind w:left="0"/>
            </w:pPr>
            <w:r w:rsidRPr="00D51922">
              <w:t>1.</w:t>
            </w:r>
            <w:r w:rsidR="00223EE3" w:rsidRPr="00D51922">
              <w:t>6</w:t>
            </w:r>
            <w:r w:rsidRPr="00D51922">
              <w:t xml:space="preserve">. </w:t>
            </w:r>
            <w:r w:rsidR="00E66FAC" w:rsidRPr="00D51922">
              <w:t xml:space="preserve">Mokyklos ir kaimo bendruomenės bendrų tradicijų </w:t>
            </w:r>
            <w:r w:rsidR="00E66FAC" w:rsidRPr="00D51922">
              <w:lastRenderedPageBreak/>
              <w:t>kūrimas ir plėtojimas.</w:t>
            </w:r>
          </w:p>
        </w:tc>
        <w:tc>
          <w:tcPr>
            <w:tcW w:w="2410" w:type="dxa"/>
          </w:tcPr>
          <w:p w:rsidR="00E66FAC" w:rsidRPr="00D51922" w:rsidRDefault="00E66FAC" w:rsidP="004B3776">
            <w:pPr>
              <w:pStyle w:val="Sraopastraipa"/>
              <w:tabs>
                <w:tab w:val="left" w:pos="0"/>
                <w:tab w:val="left" w:pos="142"/>
                <w:tab w:val="left" w:pos="284"/>
                <w:tab w:val="left" w:pos="1305"/>
              </w:tabs>
              <w:ind w:left="0" w:firstLine="175"/>
              <w:jc w:val="both"/>
            </w:pPr>
            <w:r w:rsidRPr="00D51922">
              <w:lastRenderedPageBreak/>
              <w:t>Mokyklos bendruomenės laikraščio išleidimas.</w:t>
            </w:r>
          </w:p>
          <w:p w:rsidR="00E66FAC" w:rsidRPr="00D51922" w:rsidRDefault="00E66FAC" w:rsidP="004B3776">
            <w:pPr>
              <w:pStyle w:val="Sraopastraipa"/>
              <w:tabs>
                <w:tab w:val="left" w:pos="0"/>
                <w:tab w:val="left" w:pos="142"/>
                <w:tab w:val="left" w:pos="284"/>
                <w:tab w:val="left" w:pos="1305"/>
              </w:tabs>
              <w:ind w:left="0" w:firstLine="175"/>
              <w:jc w:val="both"/>
            </w:pPr>
            <w:r w:rsidRPr="00D51922">
              <w:t>Mokyklos-</w:t>
            </w:r>
            <w:r w:rsidRPr="00D51922">
              <w:lastRenderedPageBreak/>
              <w:t>daugiafunkcio centro veiklos garsinimas rajoninėje, respublikinėje spaudoje.</w:t>
            </w:r>
          </w:p>
        </w:tc>
        <w:tc>
          <w:tcPr>
            <w:tcW w:w="1701" w:type="dxa"/>
            <w:gridSpan w:val="2"/>
            <w:vAlign w:val="center"/>
          </w:tcPr>
          <w:p w:rsidR="00E66FAC" w:rsidRPr="00D51922" w:rsidRDefault="00E66FAC" w:rsidP="004E4C26">
            <w:pPr>
              <w:pStyle w:val="Sraopastraipa"/>
              <w:tabs>
                <w:tab w:val="left" w:pos="0"/>
                <w:tab w:val="left" w:pos="142"/>
                <w:tab w:val="left" w:pos="284"/>
                <w:tab w:val="left" w:pos="1305"/>
              </w:tabs>
              <w:ind w:left="0"/>
              <w:jc w:val="center"/>
            </w:pPr>
            <w:r w:rsidRPr="00D51922">
              <w:lastRenderedPageBreak/>
              <w:t>2014-2020 m.</w:t>
            </w:r>
          </w:p>
        </w:tc>
        <w:tc>
          <w:tcPr>
            <w:tcW w:w="1417" w:type="dxa"/>
          </w:tcPr>
          <w:p w:rsidR="00E66FAC" w:rsidRPr="00D51922" w:rsidRDefault="00E66FAC"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r w:rsidRPr="00D51922">
              <w:t xml:space="preserve">Atsakingas </w:t>
            </w:r>
            <w:r w:rsidRPr="00D51922">
              <w:lastRenderedPageBreak/>
              <w:t>asmuo</w:t>
            </w:r>
          </w:p>
        </w:tc>
        <w:tc>
          <w:tcPr>
            <w:tcW w:w="1276" w:type="dxa"/>
          </w:tcPr>
          <w:p w:rsidR="00E66FAC" w:rsidRPr="00D51922" w:rsidRDefault="00E66FAC"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p>
          <w:p w:rsidR="00A178B2" w:rsidRPr="00D51922" w:rsidRDefault="00A178B2" w:rsidP="004E4C26">
            <w:pPr>
              <w:pStyle w:val="Sraopastraipa"/>
              <w:tabs>
                <w:tab w:val="left" w:pos="0"/>
                <w:tab w:val="left" w:pos="142"/>
                <w:tab w:val="left" w:pos="284"/>
                <w:tab w:val="left" w:pos="1305"/>
              </w:tabs>
              <w:ind w:left="0"/>
              <w:jc w:val="center"/>
            </w:pPr>
            <w:r w:rsidRPr="00D51922">
              <w:t>0,0</w:t>
            </w:r>
          </w:p>
        </w:tc>
        <w:tc>
          <w:tcPr>
            <w:tcW w:w="1418" w:type="dxa"/>
          </w:tcPr>
          <w:p w:rsidR="00E66FAC" w:rsidRPr="00D51922" w:rsidRDefault="00E66FAC" w:rsidP="004E4C26">
            <w:pPr>
              <w:pStyle w:val="Sraopastraipa"/>
              <w:tabs>
                <w:tab w:val="left" w:pos="0"/>
                <w:tab w:val="left" w:pos="142"/>
                <w:tab w:val="left" w:pos="284"/>
                <w:tab w:val="left" w:pos="1305"/>
              </w:tabs>
              <w:ind w:left="0"/>
              <w:jc w:val="center"/>
            </w:pPr>
          </w:p>
        </w:tc>
        <w:tc>
          <w:tcPr>
            <w:tcW w:w="1275" w:type="dxa"/>
          </w:tcPr>
          <w:p w:rsidR="00E66FAC" w:rsidRPr="00D51922" w:rsidRDefault="00E66FAC" w:rsidP="004E4C26">
            <w:pPr>
              <w:pStyle w:val="Sraopastraipa"/>
              <w:tabs>
                <w:tab w:val="left" w:pos="0"/>
                <w:tab w:val="left" w:pos="142"/>
                <w:tab w:val="left" w:pos="284"/>
                <w:tab w:val="left" w:pos="1305"/>
              </w:tabs>
              <w:ind w:left="0"/>
              <w:jc w:val="center"/>
            </w:pPr>
          </w:p>
        </w:tc>
        <w:tc>
          <w:tcPr>
            <w:tcW w:w="1560" w:type="dxa"/>
          </w:tcPr>
          <w:p w:rsidR="00E66FAC" w:rsidRPr="00D51922" w:rsidRDefault="00E66FAC" w:rsidP="004E4C26">
            <w:pPr>
              <w:pStyle w:val="Sraopastraipa"/>
              <w:tabs>
                <w:tab w:val="left" w:pos="0"/>
                <w:tab w:val="left" w:pos="142"/>
                <w:tab w:val="left" w:pos="284"/>
                <w:tab w:val="left" w:pos="1305"/>
              </w:tabs>
              <w:ind w:left="0"/>
              <w:jc w:val="center"/>
            </w:pPr>
          </w:p>
        </w:tc>
        <w:tc>
          <w:tcPr>
            <w:tcW w:w="1842" w:type="dxa"/>
          </w:tcPr>
          <w:p w:rsidR="00E66FAC" w:rsidRPr="00D51922" w:rsidRDefault="00E66FAC" w:rsidP="004E4C26">
            <w:pPr>
              <w:pStyle w:val="Sraopastraipa"/>
              <w:tabs>
                <w:tab w:val="left" w:pos="0"/>
                <w:tab w:val="left" w:pos="142"/>
                <w:tab w:val="left" w:pos="284"/>
                <w:tab w:val="left" w:pos="1305"/>
              </w:tabs>
              <w:ind w:left="0"/>
              <w:jc w:val="center"/>
            </w:pPr>
          </w:p>
        </w:tc>
      </w:tr>
      <w:tr w:rsidR="00E66FAC" w:rsidRPr="00D51922" w:rsidTr="001B3350">
        <w:tc>
          <w:tcPr>
            <w:tcW w:w="14992" w:type="dxa"/>
            <w:gridSpan w:val="10"/>
          </w:tcPr>
          <w:p w:rsidR="00E66FAC" w:rsidRPr="00D51922" w:rsidRDefault="00E66FAC" w:rsidP="00A923F8">
            <w:pPr>
              <w:pStyle w:val="Sraopastraipa"/>
              <w:numPr>
                <w:ilvl w:val="0"/>
                <w:numId w:val="7"/>
              </w:numPr>
              <w:tabs>
                <w:tab w:val="left" w:pos="0"/>
                <w:tab w:val="left" w:pos="142"/>
                <w:tab w:val="left" w:pos="284"/>
                <w:tab w:val="left" w:pos="1305"/>
              </w:tabs>
              <w:jc w:val="center"/>
              <w:rPr>
                <w:b/>
              </w:rPr>
            </w:pPr>
            <w:r w:rsidRPr="00D51922">
              <w:rPr>
                <w:b/>
              </w:rPr>
              <w:lastRenderedPageBreak/>
              <w:t>Uždavinys</w:t>
            </w:r>
            <w:r w:rsidR="00A923F8">
              <w:rPr>
                <w:b/>
              </w:rPr>
              <w:t>.</w:t>
            </w:r>
            <w:r w:rsidR="00A923F8">
              <w:t xml:space="preserve"> </w:t>
            </w:r>
            <w:r w:rsidR="00A923F8" w:rsidRPr="00A923F8">
              <w:rPr>
                <w:b/>
              </w:rPr>
              <w:t>Renovuoti mokyklos pastatą (išorę ir vidų), kuriant  saugią,  sveiką  ir šiuolaikišką mokyklos daugiafunkcio centro aplinką</w:t>
            </w:r>
          </w:p>
        </w:tc>
      </w:tr>
      <w:tr w:rsidR="00E66FAC" w:rsidRPr="00D51922" w:rsidTr="001B3350">
        <w:tc>
          <w:tcPr>
            <w:tcW w:w="2093" w:type="dxa"/>
          </w:tcPr>
          <w:p w:rsidR="00E66FAC" w:rsidRPr="00D51922" w:rsidRDefault="00A178B2" w:rsidP="00A178B2">
            <w:pPr>
              <w:pStyle w:val="Sraopastraipa"/>
              <w:numPr>
                <w:ilvl w:val="1"/>
                <w:numId w:val="7"/>
              </w:numPr>
              <w:tabs>
                <w:tab w:val="left" w:pos="0"/>
                <w:tab w:val="left" w:pos="142"/>
                <w:tab w:val="left" w:pos="284"/>
                <w:tab w:val="left" w:pos="567"/>
              </w:tabs>
              <w:ind w:left="0" w:firstLine="0"/>
            </w:pPr>
            <w:r w:rsidRPr="00D51922">
              <w:t>Mokyklos pastato renovacijos projektas: pastato ir pamatų apšildymas, p</w:t>
            </w:r>
            <w:r w:rsidR="00E66FAC" w:rsidRPr="00D51922">
              <w:t>ėsčiųjų takų dangos atnaujinimas</w:t>
            </w:r>
            <w:r w:rsidRPr="00D51922">
              <w:t>, lietaus vandens surinkimo sistemos įrengimas</w:t>
            </w:r>
            <w:r w:rsidR="004B3776">
              <w:t>.</w:t>
            </w:r>
          </w:p>
        </w:tc>
        <w:tc>
          <w:tcPr>
            <w:tcW w:w="2410" w:type="dxa"/>
            <w:vAlign w:val="center"/>
          </w:tcPr>
          <w:p w:rsidR="00E66FAC" w:rsidRPr="00D51922" w:rsidRDefault="00E66FAC" w:rsidP="004B3776">
            <w:pPr>
              <w:pStyle w:val="Sraopastraipa"/>
              <w:tabs>
                <w:tab w:val="left" w:pos="0"/>
                <w:tab w:val="left" w:pos="142"/>
                <w:tab w:val="left" w:pos="284"/>
                <w:tab w:val="left" w:pos="1305"/>
              </w:tabs>
              <w:ind w:left="0" w:firstLine="317"/>
              <w:jc w:val="both"/>
            </w:pPr>
            <w:r w:rsidRPr="00D51922">
              <w:t>Pagerės mokyklos aplinkos estetinė išvaizda</w:t>
            </w:r>
            <w:r w:rsidR="00A178B2" w:rsidRPr="00D51922">
              <w:t xml:space="preserve">. </w:t>
            </w:r>
          </w:p>
        </w:tc>
        <w:tc>
          <w:tcPr>
            <w:tcW w:w="1559" w:type="dxa"/>
            <w:vAlign w:val="center"/>
          </w:tcPr>
          <w:p w:rsidR="00E66FAC" w:rsidRPr="00D51922" w:rsidRDefault="00E66FAC" w:rsidP="004E4C26">
            <w:pPr>
              <w:pStyle w:val="Sraopastraipa"/>
              <w:tabs>
                <w:tab w:val="left" w:pos="0"/>
                <w:tab w:val="left" w:pos="142"/>
                <w:tab w:val="left" w:pos="284"/>
                <w:tab w:val="left" w:pos="1305"/>
              </w:tabs>
              <w:ind w:left="-48"/>
              <w:jc w:val="center"/>
            </w:pPr>
            <w:r w:rsidRPr="00D51922">
              <w:t>2015</w:t>
            </w:r>
            <w:r w:rsidR="00A178B2" w:rsidRPr="00D51922">
              <w:t>/2016</w:t>
            </w:r>
            <w:r w:rsidRPr="00D51922">
              <w:t xml:space="preserve"> m.</w:t>
            </w:r>
            <w:r w:rsidR="002B3288">
              <w:t xml:space="preserve"> </w:t>
            </w:r>
            <w:r w:rsidR="00A178B2" w:rsidRPr="00D51922">
              <w:t>m</w:t>
            </w:r>
          </w:p>
        </w:tc>
        <w:tc>
          <w:tcPr>
            <w:tcW w:w="1559" w:type="dxa"/>
            <w:gridSpan w:val="2"/>
          </w:tcPr>
          <w:p w:rsidR="00E66FAC" w:rsidRPr="00D51922" w:rsidRDefault="00E66FAC" w:rsidP="004E4C26">
            <w:pPr>
              <w:pStyle w:val="Sraopastraipa"/>
              <w:tabs>
                <w:tab w:val="left" w:pos="0"/>
                <w:tab w:val="left" w:pos="142"/>
                <w:tab w:val="left" w:pos="284"/>
                <w:tab w:val="left" w:pos="1305"/>
              </w:tabs>
              <w:ind w:left="-48"/>
              <w:jc w:val="center"/>
            </w:pPr>
          </w:p>
        </w:tc>
        <w:tc>
          <w:tcPr>
            <w:tcW w:w="1276" w:type="dxa"/>
          </w:tcPr>
          <w:p w:rsidR="00E66FAC" w:rsidRPr="00D51922" w:rsidRDefault="00E66FAC" w:rsidP="004E4C26">
            <w:pPr>
              <w:pStyle w:val="Sraopastraipa"/>
              <w:tabs>
                <w:tab w:val="left" w:pos="0"/>
                <w:tab w:val="left" w:pos="142"/>
                <w:tab w:val="left" w:pos="284"/>
                <w:tab w:val="left" w:pos="1305"/>
              </w:tabs>
              <w:ind w:left="-48"/>
              <w:jc w:val="center"/>
            </w:pPr>
          </w:p>
          <w:p w:rsidR="00BC7ACD" w:rsidRPr="00D51922" w:rsidRDefault="00BC7ACD" w:rsidP="004E4C26">
            <w:pPr>
              <w:pStyle w:val="Sraopastraipa"/>
              <w:tabs>
                <w:tab w:val="left" w:pos="0"/>
                <w:tab w:val="left" w:pos="142"/>
                <w:tab w:val="left" w:pos="284"/>
                <w:tab w:val="left" w:pos="1305"/>
              </w:tabs>
              <w:ind w:left="-48"/>
              <w:jc w:val="center"/>
            </w:pPr>
          </w:p>
          <w:p w:rsidR="002B3288" w:rsidRDefault="002B3288" w:rsidP="004E4C26">
            <w:pPr>
              <w:pStyle w:val="Sraopastraipa"/>
              <w:tabs>
                <w:tab w:val="left" w:pos="0"/>
                <w:tab w:val="left" w:pos="142"/>
                <w:tab w:val="left" w:pos="284"/>
                <w:tab w:val="left" w:pos="1305"/>
              </w:tabs>
              <w:ind w:left="-48"/>
              <w:jc w:val="center"/>
            </w:pPr>
          </w:p>
          <w:p w:rsidR="002B3288" w:rsidRDefault="002B3288" w:rsidP="004E4C26">
            <w:pPr>
              <w:pStyle w:val="Sraopastraipa"/>
              <w:tabs>
                <w:tab w:val="left" w:pos="0"/>
                <w:tab w:val="left" w:pos="142"/>
                <w:tab w:val="left" w:pos="284"/>
                <w:tab w:val="left" w:pos="1305"/>
              </w:tabs>
              <w:ind w:left="-48"/>
              <w:jc w:val="center"/>
            </w:pPr>
          </w:p>
          <w:p w:rsidR="00BC7ACD" w:rsidRPr="00D51922" w:rsidRDefault="00BC7ACD" w:rsidP="004E4C26">
            <w:pPr>
              <w:pStyle w:val="Sraopastraipa"/>
              <w:tabs>
                <w:tab w:val="left" w:pos="0"/>
                <w:tab w:val="left" w:pos="142"/>
                <w:tab w:val="left" w:pos="284"/>
                <w:tab w:val="left" w:pos="1305"/>
              </w:tabs>
              <w:ind w:left="-48"/>
              <w:jc w:val="center"/>
            </w:pPr>
            <w:r w:rsidRPr="00D51922">
              <w:t>500,0</w:t>
            </w:r>
          </w:p>
        </w:tc>
        <w:tc>
          <w:tcPr>
            <w:tcW w:w="1418" w:type="dxa"/>
          </w:tcPr>
          <w:p w:rsidR="00E66FAC" w:rsidRPr="00D51922" w:rsidRDefault="00E66FAC" w:rsidP="004E4C26">
            <w:pPr>
              <w:pStyle w:val="Sraopastraipa"/>
              <w:tabs>
                <w:tab w:val="left" w:pos="0"/>
                <w:tab w:val="left" w:pos="142"/>
                <w:tab w:val="left" w:pos="284"/>
                <w:tab w:val="left" w:pos="1305"/>
              </w:tabs>
              <w:ind w:left="-48"/>
              <w:jc w:val="center"/>
            </w:pPr>
          </w:p>
        </w:tc>
        <w:tc>
          <w:tcPr>
            <w:tcW w:w="1275" w:type="dxa"/>
          </w:tcPr>
          <w:p w:rsidR="00E66FAC" w:rsidRPr="00D51922" w:rsidRDefault="00E66FAC" w:rsidP="004E4C26">
            <w:pPr>
              <w:pStyle w:val="Sraopastraipa"/>
              <w:tabs>
                <w:tab w:val="left" w:pos="0"/>
                <w:tab w:val="left" w:pos="142"/>
                <w:tab w:val="left" w:pos="284"/>
                <w:tab w:val="left" w:pos="1305"/>
              </w:tabs>
              <w:ind w:left="-48"/>
              <w:jc w:val="center"/>
            </w:pPr>
          </w:p>
          <w:p w:rsidR="00BC7ACD" w:rsidRPr="00D51922" w:rsidRDefault="00BC7ACD" w:rsidP="004E4C26">
            <w:pPr>
              <w:pStyle w:val="Sraopastraipa"/>
              <w:tabs>
                <w:tab w:val="left" w:pos="0"/>
                <w:tab w:val="left" w:pos="142"/>
                <w:tab w:val="left" w:pos="284"/>
                <w:tab w:val="left" w:pos="1305"/>
              </w:tabs>
              <w:ind w:left="-48"/>
              <w:jc w:val="center"/>
            </w:pPr>
          </w:p>
          <w:p w:rsidR="002B3288" w:rsidRDefault="002B3288" w:rsidP="004E4C26">
            <w:pPr>
              <w:pStyle w:val="Sraopastraipa"/>
              <w:tabs>
                <w:tab w:val="left" w:pos="0"/>
                <w:tab w:val="left" w:pos="142"/>
                <w:tab w:val="left" w:pos="284"/>
                <w:tab w:val="left" w:pos="1305"/>
              </w:tabs>
              <w:ind w:left="-48"/>
              <w:jc w:val="center"/>
            </w:pPr>
          </w:p>
          <w:p w:rsidR="002B3288" w:rsidRDefault="002B3288" w:rsidP="004E4C26">
            <w:pPr>
              <w:pStyle w:val="Sraopastraipa"/>
              <w:tabs>
                <w:tab w:val="left" w:pos="0"/>
                <w:tab w:val="left" w:pos="142"/>
                <w:tab w:val="left" w:pos="284"/>
                <w:tab w:val="left" w:pos="1305"/>
              </w:tabs>
              <w:ind w:left="-48"/>
              <w:jc w:val="center"/>
            </w:pPr>
          </w:p>
          <w:p w:rsidR="00BC7ACD" w:rsidRPr="00D51922" w:rsidRDefault="00BC7ACD" w:rsidP="004E4C26">
            <w:pPr>
              <w:pStyle w:val="Sraopastraipa"/>
              <w:tabs>
                <w:tab w:val="left" w:pos="0"/>
                <w:tab w:val="left" w:pos="142"/>
                <w:tab w:val="left" w:pos="284"/>
                <w:tab w:val="left" w:pos="1305"/>
              </w:tabs>
              <w:ind w:left="-48"/>
              <w:jc w:val="center"/>
            </w:pPr>
            <w:r w:rsidRPr="00D51922">
              <w:t>500,0</w:t>
            </w:r>
          </w:p>
        </w:tc>
        <w:tc>
          <w:tcPr>
            <w:tcW w:w="1560" w:type="dxa"/>
          </w:tcPr>
          <w:p w:rsidR="00E66FAC" w:rsidRPr="00D51922" w:rsidRDefault="00E66FAC" w:rsidP="004E4C26">
            <w:pPr>
              <w:pStyle w:val="Sraopastraipa"/>
              <w:tabs>
                <w:tab w:val="left" w:pos="0"/>
                <w:tab w:val="left" w:pos="142"/>
                <w:tab w:val="left" w:pos="284"/>
                <w:tab w:val="left" w:pos="1305"/>
              </w:tabs>
              <w:ind w:left="-48"/>
              <w:jc w:val="center"/>
            </w:pPr>
          </w:p>
        </w:tc>
        <w:tc>
          <w:tcPr>
            <w:tcW w:w="1842" w:type="dxa"/>
          </w:tcPr>
          <w:p w:rsidR="00E66FAC" w:rsidRPr="00D51922" w:rsidRDefault="00E66FAC" w:rsidP="004E4C26">
            <w:pPr>
              <w:pStyle w:val="Sraopastraipa"/>
              <w:tabs>
                <w:tab w:val="left" w:pos="0"/>
                <w:tab w:val="left" w:pos="142"/>
                <w:tab w:val="left" w:pos="284"/>
                <w:tab w:val="left" w:pos="1305"/>
              </w:tabs>
              <w:ind w:left="-48"/>
              <w:jc w:val="center"/>
            </w:pPr>
          </w:p>
        </w:tc>
      </w:tr>
      <w:tr w:rsidR="00E66FAC" w:rsidRPr="00D51922" w:rsidTr="001B3350">
        <w:tc>
          <w:tcPr>
            <w:tcW w:w="2093" w:type="dxa"/>
          </w:tcPr>
          <w:p w:rsidR="00E66FAC" w:rsidRPr="00D51922" w:rsidRDefault="00E66FAC" w:rsidP="00E66FAC">
            <w:pPr>
              <w:pStyle w:val="Sraopastraipa"/>
              <w:numPr>
                <w:ilvl w:val="1"/>
                <w:numId w:val="7"/>
              </w:numPr>
              <w:tabs>
                <w:tab w:val="left" w:pos="0"/>
                <w:tab w:val="left" w:pos="142"/>
                <w:tab w:val="left" w:pos="284"/>
                <w:tab w:val="left" w:pos="567"/>
              </w:tabs>
              <w:ind w:left="0" w:firstLine="0"/>
            </w:pPr>
            <w:r w:rsidRPr="00D51922">
              <w:t>Klasių apšvietimo sistemos rekonstrukcija.</w:t>
            </w:r>
          </w:p>
        </w:tc>
        <w:tc>
          <w:tcPr>
            <w:tcW w:w="2410" w:type="dxa"/>
            <w:vAlign w:val="center"/>
          </w:tcPr>
          <w:p w:rsidR="00E66FAC" w:rsidRPr="00D51922" w:rsidRDefault="00E66FAC" w:rsidP="004B3776">
            <w:pPr>
              <w:pStyle w:val="Sraopastraipa"/>
              <w:tabs>
                <w:tab w:val="left" w:pos="0"/>
                <w:tab w:val="left" w:pos="142"/>
                <w:tab w:val="left" w:pos="284"/>
                <w:tab w:val="left" w:pos="1305"/>
              </w:tabs>
              <w:ind w:left="0" w:firstLine="175"/>
              <w:jc w:val="both"/>
            </w:pPr>
            <w:r w:rsidRPr="00D51922">
              <w:t>Apšvietimas atitinkantis higienos normas.</w:t>
            </w:r>
          </w:p>
        </w:tc>
        <w:tc>
          <w:tcPr>
            <w:tcW w:w="1559" w:type="dxa"/>
            <w:vAlign w:val="center"/>
          </w:tcPr>
          <w:p w:rsidR="00E66FAC" w:rsidRPr="00D51922" w:rsidRDefault="00E66FAC" w:rsidP="004E4C26">
            <w:pPr>
              <w:pStyle w:val="Sraopastraipa"/>
              <w:tabs>
                <w:tab w:val="left" w:pos="0"/>
                <w:tab w:val="left" w:pos="142"/>
                <w:tab w:val="left" w:pos="284"/>
                <w:tab w:val="left" w:pos="1305"/>
              </w:tabs>
              <w:ind w:left="-48"/>
              <w:jc w:val="center"/>
            </w:pPr>
            <w:r w:rsidRPr="00D51922">
              <w:t>2016 m.</w:t>
            </w:r>
          </w:p>
        </w:tc>
        <w:tc>
          <w:tcPr>
            <w:tcW w:w="1559" w:type="dxa"/>
            <w:gridSpan w:val="2"/>
          </w:tcPr>
          <w:p w:rsidR="00E66FAC" w:rsidRPr="00D51922" w:rsidRDefault="00E66FAC" w:rsidP="004E4C26">
            <w:pPr>
              <w:pStyle w:val="Sraopastraipa"/>
              <w:tabs>
                <w:tab w:val="left" w:pos="0"/>
                <w:tab w:val="left" w:pos="142"/>
                <w:tab w:val="left" w:pos="284"/>
                <w:tab w:val="left" w:pos="1305"/>
              </w:tabs>
              <w:ind w:left="-48"/>
              <w:jc w:val="center"/>
            </w:pPr>
          </w:p>
        </w:tc>
        <w:tc>
          <w:tcPr>
            <w:tcW w:w="1276" w:type="dxa"/>
          </w:tcPr>
          <w:p w:rsidR="00E66FAC" w:rsidRPr="00D51922" w:rsidRDefault="00E66FAC" w:rsidP="004E4C26">
            <w:pPr>
              <w:pStyle w:val="Sraopastraipa"/>
              <w:tabs>
                <w:tab w:val="left" w:pos="0"/>
                <w:tab w:val="left" w:pos="142"/>
                <w:tab w:val="left" w:pos="284"/>
                <w:tab w:val="left" w:pos="1305"/>
              </w:tabs>
              <w:ind w:left="-48"/>
              <w:jc w:val="center"/>
            </w:pPr>
          </w:p>
          <w:p w:rsidR="00BC7ACD" w:rsidRPr="00D51922" w:rsidRDefault="00BC7ACD" w:rsidP="004E4C26">
            <w:pPr>
              <w:pStyle w:val="Sraopastraipa"/>
              <w:tabs>
                <w:tab w:val="left" w:pos="0"/>
                <w:tab w:val="left" w:pos="142"/>
                <w:tab w:val="left" w:pos="284"/>
                <w:tab w:val="left" w:pos="1305"/>
              </w:tabs>
              <w:ind w:left="-48"/>
              <w:jc w:val="center"/>
            </w:pPr>
            <w:r w:rsidRPr="00D51922">
              <w:t>5,0</w:t>
            </w:r>
          </w:p>
        </w:tc>
        <w:tc>
          <w:tcPr>
            <w:tcW w:w="1418" w:type="dxa"/>
          </w:tcPr>
          <w:p w:rsidR="00E66FAC" w:rsidRPr="00D51922" w:rsidRDefault="00E66FAC" w:rsidP="004E4C26">
            <w:pPr>
              <w:pStyle w:val="Sraopastraipa"/>
              <w:tabs>
                <w:tab w:val="left" w:pos="0"/>
                <w:tab w:val="left" w:pos="142"/>
                <w:tab w:val="left" w:pos="284"/>
                <w:tab w:val="left" w:pos="1305"/>
              </w:tabs>
              <w:ind w:left="-48"/>
              <w:jc w:val="center"/>
            </w:pPr>
          </w:p>
          <w:p w:rsidR="00BC7ACD" w:rsidRPr="00D51922" w:rsidRDefault="00BC7ACD" w:rsidP="004E4C26">
            <w:pPr>
              <w:pStyle w:val="Sraopastraipa"/>
              <w:tabs>
                <w:tab w:val="left" w:pos="0"/>
                <w:tab w:val="left" w:pos="142"/>
                <w:tab w:val="left" w:pos="284"/>
                <w:tab w:val="left" w:pos="1305"/>
              </w:tabs>
              <w:ind w:left="-48"/>
              <w:jc w:val="center"/>
            </w:pPr>
            <w:r w:rsidRPr="00D51922">
              <w:t>5,0</w:t>
            </w:r>
          </w:p>
        </w:tc>
        <w:tc>
          <w:tcPr>
            <w:tcW w:w="1275" w:type="dxa"/>
          </w:tcPr>
          <w:p w:rsidR="00E66FAC" w:rsidRPr="00D51922" w:rsidRDefault="00E66FAC" w:rsidP="004E4C26">
            <w:pPr>
              <w:pStyle w:val="Sraopastraipa"/>
              <w:tabs>
                <w:tab w:val="left" w:pos="0"/>
                <w:tab w:val="left" w:pos="142"/>
                <w:tab w:val="left" w:pos="284"/>
                <w:tab w:val="left" w:pos="1305"/>
              </w:tabs>
              <w:ind w:left="-48"/>
              <w:jc w:val="center"/>
            </w:pPr>
          </w:p>
        </w:tc>
        <w:tc>
          <w:tcPr>
            <w:tcW w:w="1560" w:type="dxa"/>
          </w:tcPr>
          <w:p w:rsidR="00E66FAC" w:rsidRPr="00D51922" w:rsidRDefault="00E66FAC" w:rsidP="004E4C26">
            <w:pPr>
              <w:pStyle w:val="Sraopastraipa"/>
              <w:tabs>
                <w:tab w:val="left" w:pos="0"/>
                <w:tab w:val="left" w:pos="142"/>
                <w:tab w:val="left" w:pos="284"/>
                <w:tab w:val="left" w:pos="1305"/>
              </w:tabs>
              <w:ind w:left="-48"/>
              <w:jc w:val="center"/>
            </w:pPr>
          </w:p>
        </w:tc>
        <w:tc>
          <w:tcPr>
            <w:tcW w:w="1842" w:type="dxa"/>
          </w:tcPr>
          <w:p w:rsidR="00E66FAC" w:rsidRPr="00D51922" w:rsidRDefault="00E66FAC" w:rsidP="004E4C26">
            <w:pPr>
              <w:pStyle w:val="Sraopastraipa"/>
              <w:tabs>
                <w:tab w:val="left" w:pos="0"/>
                <w:tab w:val="left" w:pos="142"/>
                <w:tab w:val="left" w:pos="284"/>
                <w:tab w:val="left" w:pos="1305"/>
              </w:tabs>
              <w:ind w:left="-48"/>
              <w:jc w:val="center"/>
            </w:pPr>
          </w:p>
        </w:tc>
      </w:tr>
      <w:tr w:rsidR="00E66FAC" w:rsidRPr="00D51922" w:rsidTr="001B3350">
        <w:tc>
          <w:tcPr>
            <w:tcW w:w="2093" w:type="dxa"/>
          </w:tcPr>
          <w:p w:rsidR="00E66FAC" w:rsidRPr="00D51922" w:rsidRDefault="00FD118D" w:rsidP="00FD118D">
            <w:pPr>
              <w:tabs>
                <w:tab w:val="left" w:pos="0"/>
                <w:tab w:val="left" w:pos="142"/>
                <w:tab w:val="left" w:pos="284"/>
                <w:tab w:val="left" w:pos="567"/>
              </w:tabs>
            </w:pPr>
            <w:r w:rsidRPr="00D51922">
              <w:t>2.3. Sporto aikštyno rekonstrukcija</w:t>
            </w:r>
            <w:r w:rsidR="004B3776">
              <w:t>.</w:t>
            </w:r>
          </w:p>
        </w:tc>
        <w:tc>
          <w:tcPr>
            <w:tcW w:w="2410" w:type="dxa"/>
            <w:vAlign w:val="center"/>
          </w:tcPr>
          <w:p w:rsidR="00E66FAC" w:rsidRPr="00D51922" w:rsidRDefault="00FD118D" w:rsidP="004B3776">
            <w:pPr>
              <w:pStyle w:val="Sraopastraipa"/>
              <w:tabs>
                <w:tab w:val="left" w:pos="0"/>
                <w:tab w:val="left" w:pos="142"/>
                <w:tab w:val="left" w:pos="284"/>
                <w:tab w:val="left" w:pos="1305"/>
              </w:tabs>
              <w:ind w:left="0" w:firstLine="175"/>
              <w:jc w:val="both"/>
            </w:pPr>
            <w:r w:rsidRPr="00D51922">
              <w:t>Atnaujinama krepšinio aikštelės danga, įrengiami futbolo vartai, rytinė aikštyno dalis aptveriama tvora.</w:t>
            </w:r>
          </w:p>
        </w:tc>
        <w:tc>
          <w:tcPr>
            <w:tcW w:w="1559" w:type="dxa"/>
            <w:vAlign w:val="center"/>
          </w:tcPr>
          <w:p w:rsidR="00E66FAC" w:rsidRPr="00D51922" w:rsidRDefault="00FD118D" w:rsidP="004E4C26">
            <w:pPr>
              <w:pStyle w:val="Sraopastraipa"/>
              <w:tabs>
                <w:tab w:val="left" w:pos="0"/>
                <w:tab w:val="left" w:pos="142"/>
                <w:tab w:val="left" w:pos="284"/>
                <w:tab w:val="left" w:pos="1305"/>
              </w:tabs>
              <w:ind w:left="-48"/>
              <w:jc w:val="center"/>
              <w:rPr>
                <w:highlight w:val="yellow"/>
              </w:rPr>
            </w:pPr>
            <w:r w:rsidRPr="00D51922">
              <w:t>2014</w:t>
            </w:r>
          </w:p>
        </w:tc>
        <w:tc>
          <w:tcPr>
            <w:tcW w:w="1559" w:type="dxa"/>
            <w:gridSpan w:val="2"/>
          </w:tcPr>
          <w:p w:rsidR="00E66FAC" w:rsidRPr="00D51922" w:rsidRDefault="00E66FAC" w:rsidP="004E4C26">
            <w:pPr>
              <w:pStyle w:val="Sraopastraipa"/>
              <w:tabs>
                <w:tab w:val="left" w:pos="0"/>
                <w:tab w:val="left" w:pos="142"/>
                <w:tab w:val="left" w:pos="284"/>
                <w:tab w:val="left" w:pos="1305"/>
              </w:tabs>
              <w:ind w:left="-48"/>
              <w:jc w:val="center"/>
            </w:pPr>
          </w:p>
          <w:p w:rsidR="002B3288" w:rsidRDefault="002B3288" w:rsidP="004E4C26">
            <w:pPr>
              <w:pStyle w:val="Sraopastraipa"/>
              <w:tabs>
                <w:tab w:val="left" w:pos="0"/>
                <w:tab w:val="left" w:pos="142"/>
                <w:tab w:val="left" w:pos="284"/>
                <w:tab w:val="left" w:pos="1305"/>
              </w:tabs>
              <w:ind w:left="-48"/>
              <w:jc w:val="center"/>
            </w:pPr>
          </w:p>
          <w:p w:rsidR="00FD118D" w:rsidRPr="00D51922" w:rsidRDefault="00FD118D" w:rsidP="004E4C26">
            <w:pPr>
              <w:pStyle w:val="Sraopastraipa"/>
              <w:tabs>
                <w:tab w:val="left" w:pos="0"/>
                <w:tab w:val="left" w:pos="142"/>
                <w:tab w:val="left" w:pos="284"/>
                <w:tab w:val="left" w:pos="1305"/>
              </w:tabs>
              <w:ind w:left="-48"/>
              <w:jc w:val="center"/>
            </w:pPr>
            <w:r w:rsidRPr="00D51922">
              <w:t>Direktorius</w:t>
            </w:r>
          </w:p>
        </w:tc>
        <w:tc>
          <w:tcPr>
            <w:tcW w:w="1276" w:type="dxa"/>
          </w:tcPr>
          <w:p w:rsidR="00BC7ACD" w:rsidRPr="00D51922" w:rsidRDefault="00BC7ACD" w:rsidP="004E4C26">
            <w:pPr>
              <w:pStyle w:val="Sraopastraipa"/>
              <w:tabs>
                <w:tab w:val="left" w:pos="0"/>
                <w:tab w:val="left" w:pos="142"/>
                <w:tab w:val="left" w:pos="284"/>
                <w:tab w:val="left" w:pos="1305"/>
              </w:tabs>
              <w:ind w:left="-48"/>
              <w:jc w:val="center"/>
            </w:pPr>
          </w:p>
          <w:p w:rsidR="002B3288" w:rsidRDefault="002B3288" w:rsidP="004E4C26">
            <w:pPr>
              <w:pStyle w:val="Sraopastraipa"/>
              <w:tabs>
                <w:tab w:val="left" w:pos="0"/>
                <w:tab w:val="left" w:pos="142"/>
                <w:tab w:val="left" w:pos="284"/>
                <w:tab w:val="left" w:pos="1305"/>
              </w:tabs>
              <w:ind w:left="-48"/>
              <w:jc w:val="center"/>
            </w:pPr>
          </w:p>
          <w:p w:rsidR="00E66FAC" w:rsidRPr="00D51922" w:rsidRDefault="00FD118D" w:rsidP="004E4C26">
            <w:pPr>
              <w:pStyle w:val="Sraopastraipa"/>
              <w:tabs>
                <w:tab w:val="left" w:pos="0"/>
                <w:tab w:val="left" w:pos="142"/>
                <w:tab w:val="left" w:pos="284"/>
                <w:tab w:val="left" w:pos="1305"/>
              </w:tabs>
              <w:ind w:left="-48"/>
              <w:jc w:val="center"/>
            </w:pPr>
            <w:r w:rsidRPr="00D51922">
              <w:t>36,0</w:t>
            </w:r>
          </w:p>
        </w:tc>
        <w:tc>
          <w:tcPr>
            <w:tcW w:w="1418" w:type="dxa"/>
          </w:tcPr>
          <w:p w:rsidR="00E66FAC" w:rsidRPr="00D51922" w:rsidRDefault="00E66FAC" w:rsidP="004E4C26">
            <w:pPr>
              <w:pStyle w:val="Sraopastraipa"/>
              <w:tabs>
                <w:tab w:val="left" w:pos="0"/>
                <w:tab w:val="left" w:pos="142"/>
                <w:tab w:val="left" w:pos="284"/>
                <w:tab w:val="left" w:pos="1305"/>
              </w:tabs>
              <w:ind w:left="-48"/>
              <w:jc w:val="center"/>
            </w:pPr>
          </w:p>
        </w:tc>
        <w:tc>
          <w:tcPr>
            <w:tcW w:w="1275" w:type="dxa"/>
          </w:tcPr>
          <w:p w:rsidR="00E66FAC" w:rsidRPr="00D51922" w:rsidRDefault="00E66FAC" w:rsidP="004E4C26">
            <w:pPr>
              <w:pStyle w:val="Sraopastraipa"/>
              <w:tabs>
                <w:tab w:val="left" w:pos="0"/>
                <w:tab w:val="left" w:pos="142"/>
                <w:tab w:val="left" w:pos="284"/>
                <w:tab w:val="left" w:pos="1305"/>
              </w:tabs>
              <w:ind w:left="-48"/>
              <w:jc w:val="center"/>
            </w:pPr>
          </w:p>
        </w:tc>
        <w:tc>
          <w:tcPr>
            <w:tcW w:w="1560" w:type="dxa"/>
          </w:tcPr>
          <w:p w:rsidR="00BC7ACD" w:rsidRPr="00D51922" w:rsidRDefault="00BC7ACD" w:rsidP="004E4C26">
            <w:pPr>
              <w:pStyle w:val="Sraopastraipa"/>
              <w:tabs>
                <w:tab w:val="left" w:pos="0"/>
                <w:tab w:val="left" w:pos="142"/>
                <w:tab w:val="left" w:pos="284"/>
                <w:tab w:val="left" w:pos="1305"/>
              </w:tabs>
              <w:ind w:left="-48"/>
              <w:jc w:val="center"/>
            </w:pPr>
          </w:p>
          <w:p w:rsidR="002B3288" w:rsidRDefault="002B3288" w:rsidP="004E4C26">
            <w:pPr>
              <w:pStyle w:val="Sraopastraipa"/>
              <w:tabs>
                <w:tab w:val="left" w:pos="0"/>
                <w:tab w:val="left" w:pos="142"/>
                <w:tab w:val="left" w:pos="284"/>
                <w:tab w:val="left" w:pos="1305"/>
              </w:tabs>
              <w:ind w:left="-48"/>
              <w:jc w:val="center"/>
            </w:pPr>
          </w:p>
          <w:p w:rsidR="00E66FAC" w:rsidRPr="00D51922" w:rsidRDefault="00FD118D" w:rsidP="004E4C26">
            <w:pPr>
              <w:pStyle w:val="Sraopastraipa"/>
              <w:tabs>
                <w:tab w:val="left" w:pos="0"/>
                <w:tab w:val="left" w:pos="142"/>
                <w:tab w:val="left" w:pos="284"/>
                <w:tab w:val="left" w:pos="1305"/>
              </w:tabs>
              <w:ind w:left="-48"/>
              <w:jc w:val="center"/>
            </w:pPr>
            <w:r w:rsidRPr="00D51922">
              <w:t>36,0</w:t>
            </w:r>
          </w:p>
        </w:tc>
        <w:tc>
          <w:tcPr>
            <w:tcW w:w="1842" w:type="dxa"/>
          </w:tcPr>
          <w:p w:rsidR="00E66FAC" w:rsidRPr="00D51922" w:rsidRDefault="00E66FAC" w:rsidP="004E4C26">
            <w:pPr>
              <w:pStyle w:val="Sraopastraipa"/>
              <w:tabs>
                <w:tab w:val="left" w:pos="0"/>
                <w:tab w:val="left" w:pos="142"/>
                <w:tab w:val="left" w:pos="284"/>
                <w:tab w:val="left" w:pos="1305"/>
              </w:tabs>
              <w:ind w:left="-48"/>
              <w:jc w:val="center"/>
            </w:pPr>
          </w:p>
        </w:tc>
      </w:tr>
      <w:tr w:rsidR="00E66FAC" w:rsidRPr="00D51922" w:rsidTr="001B3350">
        <w:tc>
          <w:tcPr>
            <w:tcW w:w="2093" w:type="dxa"/>
          </w:tcPr>
          <w:p w:rsidR="00E66FAC" w:rsidRPr="00D51922" w:rsidRDefault="00FD118D" w:rsidP="00FD118D">
            <w:pPr>
              <w:pStyle w:val="Sraopastraipa"/>
              <w:tabs>
                <w:tab w:val="left" w:pos="0"/>
                <w:tab w:val="left" w:pos="142"/>
                <w:tab w:val="left" w:pos="284"/>
                <w:tab w:val="left" w:pos="567"/>
              </w:tabs>
              <w:ind w:left="0"/>
            </w:pPr>
            <w:r w:rsidRPr="00D51922">
              <w:t xml:space="preserve">2.4 </w:t>
            </w:r>
            <w:r w:rsidR="00E66FAC" w:rsidRPr="00D51922">
              <w:t>Žaidimų aikštelės įrengimas.</w:t>
            </w:r>
          </w:p>
        </w:tc>
        <w:tc>
          <w:tcPr>
            <w:tcW w:w="2410" w:type="dxa"/>
            <w:vAlign w:val="center"/>
          </w:tcPr>
          <w:p w:rsidR="00E66FAC" w:rsidRPr="00D51922" w:rsidRDefault="00E66FAC" w:rsidP="004B3776">
            <w:pPr>
              <w:pStyle w:val="Sraopastraipa"/>
              <w:tabs>
                <w:tab w:val="left" w:pos="0"/>
                <w:tab w:val="left" w:pos="142"/>
                <w:tab w:val="left" w:pos="284"/>
                <w:tab w:val="left" w:pos="1305"/>
              </w:tabs>
              <w:ind w:left="0" w:firstLine="175"/>
              <w:jc w:val="both"/>
            </w:pPr>
            <w:r w:rsidRPr="00D51922">
              <w:t>Pagerės vaikų užimtumas. Įrengta žaidim</w:t>
            </w:r>
            <w:r w:rsidR="004B3776">
              <w:t>ų</w:t>
            </w:r>
            <w:r w:rsidRPr="00D51922">
              <w:t xml:space="preserve"> aikštelė.</w:t>
            </w:r>
          </w:p>
        </w:tc>
        <w:tc>
          <w:tcPr>
            <w:tcW w:w="1559" w:type="dxa"/>
            <w:vAlign w:val="center"/>
          </w:tcPr>
          <w:p w:rsidR="00E66FAC" w:rsidRPr="00D51922" w:rsidRDefault="00E66FAC" w:rsidP="004E4C26">
            <w:pPr>
              <w:pStyle w:val="Sraopastraipa"/>
              <w:tabs>
                <w:tab w:val="left" w:pos="0"/>
                <w:tab w:val="left" w:pos="142"/>
                <w:tab w:val="left" w:pos="284"/>
                <w:tab w:val="left" w:pos="1305"/>
              </w:tabs>
              <w:ind w:left="-48"/>
              <w:jc w:val="center"/>
            </w:pPr>
            <w:r w:rsidRPr="00D51922">
              <w:t>2019-2020 m.</w:t>
            </w:r>
          </w:p>
        </w:tc>
        <w:tc>
          <w:tcPr>
            <w:tcW w:w="1559" w:type="dxa"/>
            <w:gridSpan w:val="2"/>
          </w:tcPr>
          <w:p w:rsidR="00E66FAC" w:rsidRPr="00D51922" w:rsidRDefault="00E66FAC" w:rsidP="004E4C26">
            <w:pPr>
              <w:pStyle w:val="Sraopastraipa"/>
              <w:tabs>
                <w:tab w:val="left" w:pos="0"/>
                <w:tab w:val="left" w:pos="142"/>
                <w:tab w:val="left" w:pos="284"/>
                <w:tab w:val="left" w:pos="1305"/>
              </w:tabs>
              <w:ind w:left="-48"/>
              <w:jc w:val="center"/>
            </w:pPr>
          </w:p>
        </w:tc>
        <w:tc>
          <w:tcPr>
            <w:tcW w:w="1276" w:type="dxa"/>
          </w:tcPr>
          <w:p w:rsidR="00E66FAC" w:rsidRPr="00D51922" w:rsidRDefault="00E66FAC" w:rsidP="004E4C26">
            <w:pPr>
              <w:pStyle w:val="Sraopastraipa"/>
              <w:tabs>
                <w:tab w:val="left" w:pos="0"/>
                <w:tab w:val="left" w:pos="142"/>
                <w:tab w:val="left" w:pos="284"/>
                <w:tab w:val="left" w:pos="1305"/>
              </w:tabs>
              <w:ind w:left="-48"/>
              <w:jc w:val="center"/>
            </w:pPr>
          </w:p>
          <w:p w:rsidR="00BC7ACD" w:rsidRPr="00D51922" w:rsidRDefault="00BC7ACD" w:rsidP="004E4C26">
            <w:pPr>
              <w:pStyle w:val="Sraopastraipa"/>
              <w:tabs>
                <w:tab w:val="left" w:pos="0"/>
                <w:tab w:val="left" w:pos="142"/>
                <w:tab w:val="left" w:pos="284"/>
                <w:tab w:val="left" w:pos="1305"/>
              </w:tabs>
              <w:ind w:left="-48"/>
              <w:jc w:val="center"/>
            </w:pPr>
            <w:r w:rsidRPr="00D51922">
              <w:t>10,0</w:t>
            </w:r>
          </w:p>
        </w:tc>
        <w:tc>
          <w:tcPr>
            <w:tcW w:w="1418" w:type="dxa"/>
          </w:tcPr>
          <w:p w:rsidR="00E66FAC" w:rsidRPr="00D51922" w:rsidRDefault="00E66FAC" w:rsidP="004E4C26">
            <w:pPr>
              <w:pStyle w:val="Sraopastraipa"/>
              <w:tabs>
                <w:tab w:val="left" w:pos="0"/>
                <w:tab w:val="left" w:pos="142"/>
                <w:tab w:val="left" w:pos="284"/>
                <w:tab w:val="left" w:pos="1305"/>
              </w:tabs>
              <w:ind w:left="-48"/>
              <w:jc w:val="center"/>
            </w:pPr>
          </w:p>
        </w:tc>
        <w:tc>
          <w:tcPr>
            <w:tcW w:w="1275" w:type="dxa"/>
          </w:tcPr>
          <w:p w:rsidR="00E66FAC" w:rsidRPr="00D51922" w:rsidRDefault="00E66FAC" w:rsidP="004E4C26">
            <w:pPr>
              <w:pStyle w:val="Sraopastraipa"/>
              <w:tabs>
                <w:tab w:val="left" w:pos="0"/>
                <w:tab w:val="left" w:pos="142"/>
                <w:tab w:val="left" w:pos="284"/>
                <w:tab w:val="left" w:pos="1305"/>
              </w:tabs>
              <w:ind w:left="-48"/>
              <w:jc w:val="center"/>
            </w:pPr>
          </w:p>
          <w:p w:rsidR="00BC7ACD" w:rsidRPr="00D51922" w:rsidRDefault="00BC7ACD" w:rsidP="004E4C26">
            <w:pPr>
              <w:pStyle w:val="Sraopastraipa"/>
              <w:tabs>
                <w:tab w:val="left" w:pos="0"/>
                <w:tab w:val="left" w:pos="142"/>
                <w:tab w:val="left" w:pos="284"/>
                <w:tab w:val="left" w:pos="1305"/>
              </w:tabs>
              <w:ind w:left="-48"/>
              <w:jc w:val="center"/>
            </w:pPr>
            <w:r w:rsidRPr="00D51922">
              <w:t>10,0</w:t>
            </w:r>
          </w:p>
        </w:tc>
        <w:tc>
          <w:tcPr>
            <w:tcW w:w="1560" w:type="dxa"/>
          </w:tcPr>
          <w:p w:rsidR="00E66FAC" w:rsidRPr="00D51922" w:rsidRDefault="00E66FAC" w:rsidP="004E4C26">
            <w:pPr>
              <w:pStyle w:val="Sraopastraipa"/>
              <w:tabs>
                <w:tab w:val="left" w:pos="0"/>
                <w:tab w:val="left" w:pos="142"/>
                <w:tab w:val="left" w:pos="284"/>
                <w:tab w:val="left" w:pos="1305"/>
              </w:tabs>
              <w:ind w:left="-48"/>
              <w:jc w:val="center"/>
            </w:pPr>
          </w:p>
        </w:tc>
        <w:tc>
          <w:tcPr>
            <w:tcW w:w="1842" w:type="dxa"/>
          </w:tcPr>
          <w:p w:rsidR="00E66FAC" w:rsidRPr="00D51922" w:rsidRDefault="00E66FAC" w:rsidP="004E4C26">
            <w:pPr>
              <w:pStyle w:val="Sraopastraipa"/>
              <w:tabs>
                <w:tab w:val="left" w:pos="0"/>
                <w:tab w:val="left" w:pos="142"/>
                <w:tab w:val="left" w:pos="284"/>
                <w:tab w:val="left" w:pos="1305"/>
              </w:tabs>
              <w:ind w:left="-48"/>
              <w:jc w:val="center"/>
            </w:pPr>
          </w:p>
        </w:tc>
      </w:tr>
      <w:tr w:rsidR="00E66FAC" w:rsidRPr="00D51922" w:rsidTr="001B3350">
        <w:tc>
          <w:tcPr>
            <w:tcW w:w="2093" w:type="dxa"/>
          </w:tcPr>
          <w:p w:rsidR="00E66FAC" w:rsidRPr="00D51922" w:rsidRDefault="00FD118D" w:rsidP="00FD118D">
            <w:pPr>
              <w:pStyle w:val="Sraopastraipa"/>
              <w:tabs>
                <w:tab w:val="left" w:pos="0"/>
                <w:tab w:val="left" w:pos="142"/>
                <w:tab w:val="left" w:pos="284"/>
                <w:tab w:val="left" w:pos="567"/>
              </w:tabs>
              <w:ind w:left="0"/>
            </w:pPr>
            <w:r w:rsidRPr="00D51922">
              <w:t xml:space="preserve">2.5. Mokyklos pastato (buvusio </w:t>
            </w:r>
            <w:r w:rsidRPr="00D51922">
              <w:lastRenderedPageBreak/>
              <w:t>darželyje veikiančios ikimokyklinio ugdymo grupės) aplinkos sutvarkymas</w:t>
            </w:r>
            <w:r w:rsidR="004B3776">
              <w:t>.</w:t>
            </w:r>
          </w:p>
        </w:tc>
        <w:tc>
          <w:tcPr>
            <w:tcW w:w="2410" w:type="dxa"/>
            <w:vAlign w:val="center"/>
          </w:tcPr>
          <w:p w:rsidR="004B3776" w:rsidRDefault="004B3776" w:rsidP="004B3776">
            <w:pPr>
              <w:pStyle w:val="Sraopastraipa"/>
              <w:tabs>
                <w:tab w:val="left" w:pos="0"/>
                <w:tab w:val="left" w:pos="142"/>
                <w:tab w:val="left" w:pos="284"/>
                <w:tab w:val="left" w:pos="1305"/>
              </w:tabs>
              <w:ind w:left="0" w:firstLine="34"/>
              <w:jc w:val="both"/>
            </w:pPr>
            <w:r>
              <w:lastRenderedPageBreak/>
              <w:t xml:space="preserve">  Teritorija </w:t>
            </w:r>
            <w:r w:rsidR="00FD118D" w:rsidRPr="00D51922">
              <w:t xml:space="preserve">aptveriama </w:t>
            </w:r>
          </w:p>
          <w:p w:rsidR="00E66FAC" w:rsidRPr="00D51922" w:rsidRDefault="00FD118D" w:rsidP="004B3776">
            <w:pPr>
              <w:pStyle w:val="Sraopastraipa"/>
              <w:tabs>
                <w:tab w:val="left" w:pos="0"/>
                <w:tab w:val="left" w:pos="142"/>
                <w:tab w:val="left" w:pos="284"/>
                <w:tab w:val="left" w:pos="1305"/>
              </w:tabs>
              <w:ind w:left="0"/>
              <w:jc w:val="both"/>
            </w:pPr>
            <w:r w:rsidRPr="00D51922">
              <w:t xml:space="preserve">tvora, įrengiami </w:t>
            </w:r>
            <w:r w:rsidRPr="00D51922">
              <w:lastRenderedPageBreak/>
              <w:t>vartai, pastatomi žaidimų įrengimai vaikams.</w:t>
            </w:r>
          </w:p>
        </w:tc>
        <w:tc>
          <w:tcPr>
            <w:tcW w:w="1559" w:type="dxa"/>
            <w:vAlign w:val="center"/>
          </w:tcPr>
          <w:p w:rsidR="00E66FAC" w:rsidRPr="00D51922" w:rsidRDefault="00FD118D" w:rsidP="004E4C26">
            <w:pPr>
              <w:pStyle w:val="Sraopastraipa"/>
              <w:tabs>
                <w:tab w:val="left" w:pos="0"/>
                <w:tab w:val="left" w:pos="142"/>
                <w:tab w:val="left" w:pos="284"/>
                <w:tab w:val="left" w:pos="1305"/>
              </w:tabs>
              <w:ind w:left="-48"/>
              <w:jc w:val="center"/>
            </w:pPr>
            <w:r w:rsidRPr="00D51922">
              <w:lastRenderedPageBreak/>
              <w:t xml:space="preserve">2014 m. </w:t>
            </w:r>
          </w:p>
        </w:tc>
        <w:tc>
          <w:tcPr>
            <w:tcW w:w="1559" w:type="dxa"/>
            <w:gridSpan w:val="2"/>
          </w:tcPr>
          <w:p w:rsidR="00FD118D" w:rsidRPr="00D51922" w:rsidRDefault="00FD118D" w:rsidP="001B3350">
            <w:pPr>
              <w:tabs>
                <w:tab w:val="left" w:pos="0"/>
                <w:tab w:val="left" w:pos="142"/>
                <w:tab w:val="left" w:pos="284"/>
                <w:tab w:val="left" w:pos="1305"/>
              </w:tabs>
            </w:pPr>
          </w:p>
          <w:p w:rsidR="00FD118D" w:rsidRPr="00D51922" w:rsidRDefault="00FD118D" w:rsidP="001B3350">
            <w:pPr>
              <w:pStyle w:val="Sraopastraipa"/>
              <w:tabs>
                <w:tab w:val="left" w:pos="-108"/>
                <w:tab w:val="left" w:pos="142"/>
                <w:tab w:val="left" w:pos="284"/>
                <w:tab w:val="left" w:pos="1305"/>
              </w:tabs>
              <w:ind w:left="-108" w:firstLine="60"/>
              <w:jc w:val="center"/>
            </w:pPr>
            <w:r w:rsidRPr="00D51922">
              <w:t xml:space="preserve">Baublių </w:t>
            </w:r>
            <w:r w:rsidRPr="00D51922">
              <w:lastRenderedPageBreak/>
              <w:t>kaimo bendruomenės centras</w:t>
            </w:r>
          </w:p>
        </w:tc>
        <w:tc>
          <w:tcPr>
            <w:tcW w:w="1276" w:type="dxa"/>
          </w:tcPr>
          <w:p w:rsidR="00E66FAC" w:rsidRPr="00D51922" w:rsidRDefault="00E66FAC" w:rsidP="004E4C26">
            <w:pPr>
              <w:pStyle w:val="Sraopastraipa"/>
              <w:tabs>
                <w:tab w:val="left" w:pos="0"/>
                <w:tab w:val="left" w:pos="142"/>
                <w:tab w:val="left" w:pos="284"/>
                <w:tab w:val="left" w:pos="1305"/>
              </w:tabs>
              <w:ind w:left="-48"/>
              <w:jc w:val="center"/>
            </w:pPr>
          </w:p>
          <w:p w:rsidR="00FD118D" w:rsidRPr="00D51922" w:rsidRDefault="00FD118D" w:rsidP="004E4C26">
            <w:pPr>
              <w:pStyle w:val="Sraopastraipa"/>
              <w:tabs>
                <w:tab w:val="left" w:pos="0"/>
                <w:tab w:val="left" w:pos="142"/>
                <w:tab w:val="left" w:pos="284"/>
                <w:tab w:val="left" w:pos="1305"/>
              </w:tabs>
              <w:ind w:left="-48"/>
              <w:jc w:val="center"/>
            </w:pPr>
          </w:p>
          <w:p w:rsidR="00FD118D" w:rsidRPr="00D51922" w:rsidRDefault="00FD118D" w:rsidP="004E4C26">
            <w:pPr>
              <w:pStyle w:val="Sraopastraipa"/>
              <w:tabs>
                <w:tab w:val="left" w:pos="0"/>
                <w:tab w:val="left" w:pos="142"/>
                <w:tab w:val="left" w:pos="284"/>
                <w:tab w:val="left" w:pos="1305"/>
              </w:tabs>
              <w:ind w:left="-48"/>
              <w:jc w:val="center"/>
            </w:pPr>
          </w:p>
          <w:p w:rsidR="00FD118D" w:rsidRPr="00D51922" w:rsidRDefault="00FD118D" w:rsidP="004E4C26">
            <w:pPr>
              <w:pStyle w:val="Sraopastraipa"/>
              <w:tabs>
                <w:tab w:val="left" w:pos="0"/>
                <w:tab w:val="left" w:pos="142"/>
                <w:tab w:val="left" w:pos="284"/>
                <w:tab w:val="left" w:pos="1305"/>
              </w:tabs>
              <w:ind w:left="-48"/>
              <w:jc w:val="center"/>
            </w:pPr>
            <w:r w:rsidRPr="00D51922">
              <w:t>99,0</w:t>
            </w:r>
          </w:p>
        </w:tc>
        <w:tc>
          <w:tcPr>
            <w:tcW w:w="1418" w:type="dxa"/>
          </w:tcPr>
          <w:p w:rsidR="00E66FAC" w:rsidRPr="00D51922" w:rsidRDefault="00E66FAC" w:rsidP="004E4C26">
            <w:pPr>
              <w:pStyle w:val="Sraopastraipa"/>
              <w:tabs>
                <w:tab w:val="left" w:pos="0"/>
                <w:tab w:val="left" w:pos="142"/>
                <w:tab w:val="left" w:pos="284"/>
                <w:tab w:val="left" w:pos="1305"/>
              </w:tabs>
              <w:ind w:left="-48"/>
              <w:jc w:val="center"/>
            </w:pPr>
          </w:p>
        </w:tc>
        <w:tc>
          <w:tcPr>
            <w:tcW w:w="1275" w:type="dxa"/>
          </w:tcPr>
          <w:p w:rsidR="00E66FAC" w:rsidRPr="00D51922" w:rsidRDefault="00E66FAC" w:rsidP="004E4C26">
            <w:pPr>
              <w:pStyle w:val="Sraopastraipa"/>
              <w:tabs>
                <w:tab w:val="left" w:pos="0"/>
                <w:tab w:val="left" w:pos="142"/>
                <w:tab w:val="left" w:pos="284"/>
                <w:tab w:val="left" w:pos="1305"/>
              </w:tabs>
              <w:ind w:left="-48"/>
              <w:jc w:val="center"/>
            </w:pPr>
          </w:p>
        </w:tc>
        <w:tc>
          <w:tcPr>
            <w:tcW w:w="1560" w:type="dxa"/>
          </w:tcPr>
          <w:p w:rsidR="00E66FAC" w:rsidRPr="00D51922" w:rsidRDefault="00E66FAC" w:rsidP="004E4C26">
            <w:pPr>
              <w:pStyle w:val="Sraopastraipa"/>
              <w:tabs>
                <w:tab w:val="left" w:pos="0"/>
                <w:tab w:val="left" w:pos="142"/>
                <w:tab w:val="left" w:pos="284"/>
                <w:tab w:val="left" w:pos="1305"/>
              </w:tabs>
              <w:ind w:left="-48"/>
              <w:jc w:val="center"/>
            </w:pPr>
          </w:p>
          <w:p w:rsidR="00FD118D" w:rsidRPr="00D51922" w:rsidRDefault="00FD118D" w:rsidP="004E4C26">
            <w:pPr>
              <w:pStyle w:val="Sraopastraipa"/>
              <w:tabs>
                <w:tab w:val="left" w:pos="0"/>
                <w:tab w:val="left" w:pos="142"/>
                <w:tab w:val="left" w:pos="284"/>
                <w:tab w:val="left" w:pos="1305"/>
              </w:tabs>
              <w:ind w:left="-48"/>
              <w:jc w:val="center"/>
            </w:pPr>
          </w:p>
          <w:p w:rsidR="00FD118D" w:rsidRPr="00D51922" w:rsidRDefault="00FD118D" w:rsidP="004E4C26">
            <w:pPr>
              <w:pStyle w:val="Sraopastraipa"/>
              <w:tabs>
                <w:tab w:val="left" w:pos="0"/>
                <w:tab w:val="left" w:pos="142"/>
                <w:tab w:val="left" w:pos="284"/>
                <w:tab w:val="left" w:pos="1305"/>
              </w:tabs>
              <w:ind w:left="-48"/>
              <w:jc w:val="center"/>
            </w:pPr>
          </w:p>
          <w:p w:rsidR="00FD118D" w:rsidRPr="00D51922" w:rsidRDefault="00FD118D" w:rsidP="004E4C26">
            <w:pPr>
              <w:pStyle w:val="Sraopastraipa"/>
              <w:tabs>
                <w:tab w:val="left" w:pos="0"/>
                <w:tab w:val="left" w:pos="142"/>
                <w:tab w:val="left" w:pos="284"/>
                <w:tab w:val="left" w:pos="1305"/>
              </w:tabs>
              <w:ind w:left="-48"/>
              <w:jc w:val="center"/>
            </w:pPr>
          </w:p>
          <w:p w:rsidR="00FD118D" w:rsidRPr="00D51922" w:rsidRDefault="00FD118D" w:rsidP="004E4C26">
            <w:pPr>
              <w:pStyle w:val="Sraopastraipa"/>
              <w:tabs>
                <w:tab w:val="left" w:pos="0"/>
                <w:tab w:val="left" w:pos="142"/>
                <w:tab w:val="left" w:pos="284"/>
                <w:tab w:val="left" w:pos="1305"/>
              </w:tabs>
              <w:ind w:left="-48"/>
              <w:jc w:val="center"/>
            </w:pPr>
            <w:r w:rsidRPr="00D51922">
              <w:t>99,0</w:t>
            </w:r>
          </w:p>
        </w:tc>
        <w:tc>
          <w:tcPr>
            <w:tcW w:w="1842" w:type="dxa"/>
          </w:tcPr>
          <w:p w:rsidR="00E66FAC" w:rsidRPr="00D51922" w:rsidRDefault="00E66FAC" w:rsidP="004E4C26">
            <w:pPr>
              <w:pStyle w:val="Sraopastraipa"/>
              <w:tabs>
                <w:tab w:val="left" w:pos="0"/>
                <w:tab w:val="left" w:pos="142"/>
                <w:tab w:val="left" w:pos="284"/>
                <w:tab w:val="left" w:pos="1305"/>
              </w:tabs>
              <w:ind w:left="-48"/>
              <w:jc w:val="center"/>
            </w:pPr>
          </w:p>
        </w:tc>
      </w:tr>
    </w:tbl>
    <w:p w:rsidR="002B3288" w:rsidRDefault="002B3288" w:rsidP="001B3350">
      <w:pPr>
        <w:autoSpaceDE w:val="0"/>
        <w:autoSpaceDN w:val="0"/>
        <w:adjustRightInd w:val="0"/>
        <w:ind w:firstLine="1134"/>
        <w:rPr>
          <w:b/>
        </w:rPr>
      </w:pPr>
    </w:p>
    <w:p w:rsidR="00FD66C6" w:rsidRPr="00DD6FD4" w:rsidRDefault="00DD6FD4" w:rsidP="00DD6FD4">
      <w:pPr>
        <w:pStyle w:val="Sraopastraipa"/>
        <w:numPr>
          <w:ilvl w:val="1"/>
          <w:numId w:val="7"/>
        </w:numPr>
        <w:tabs>
          <w:tab w:val="left" w:pos="1560"/>
        </w:tabs>
        <w:autoSpaceDE w:val="0"/>
        <w:autoSpaceDN w:val="0"/>
        <w:adjustRightInd w:val="0"/>
        <w:ind w:left="0" w:firstLine="1134"/>
        <w:rPr>
          <w:b/>
        </w:rPr>
      </w:pPr>
      <w:r>
        <w:rPr>
          <w:b/>
          <w:bCs/>
        </w:rPr>
        <w:t xml:space="preserve"> </w:t>
      </w:r>
      <w:r w:rsidR="00FD66C6" w:rsidRPr="00DD6FD4">
        <w:rPr>
          <w:b/>
          <w:bCs/>
        </w:rPr>
        <w:t xml:space="preserve"> Bendras lėšų poreikis ir numatomi finansavimo šaltiniai</w:t>
      </w:r>
    </w:p>
    <w:p w:rsidR="00DD6FD4" w:rsidRPr="00DD6FD4" w:rsidRDefault="00DD6FD4" w:rsidP="00DD6FD4">
      <w:pPr>
        <w:pStyle w:val="Sraopastraipa"/>
        <w:tabs>
          <w:tab w:val="left" w:pos="1560"/>
        </w:tabs>
        <w:autoSpaceDE w:val="0"/>
        <w:autoSpaceDN w:val="0"/>
        <w:adjustRightInd w:val="0"/>
        <w:ind w:left="1134"/>
        <w:rPr>
          <w:b/>
        </w:rPr>
      </w:pPr>
    </w:p>
    <w:tbl>
      <w:tblPr>
        <w:tblW w:w="13609"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00" w:firstRow="0" w:lastRow="0" w:firstColumn="0" w:lastColumn="0" w:noHBand="0" w:noVBand="0"/>
      </w:tblPr>
      <w:tblGrid>
        <w:gridCol w:w="3261"/>
        <w:gridCol w:w="1559"/>
        <w:gridCol w:w="1985"/>
        <w:gridCol w:w="2126"/>
        <w:gridCol w:w="1843"/>
        <w:gridCol w:w="1417"/>
        <w:gridCol w:w="1418"/>
      </w:tblGrid>
      <w:tr w:rsidR="00FD66C6" w:rsidTr="00FC2221">
        <w:trPr>
          <w:cantSplit/>
          <w:trHeight w:val="255"/>
          <w:tblHeader/>
        </w:trPr>
        <w:tc>
          <w:tcPr>
            <w:tcW w:w="3261" w:type="dxa"/>
            <w:vMerge w:val="restart"/>
            <w:tcBorders>
              <w:top w:val="single" w:sz="4" w:space="0" w:color="auto"/>
              <w:left w:val="single" w:sz="4" w:space="0" w:color="auto"/>
              <w:bottom w:val="single" w:sz="4" w:space="0" w:color="auto"/>
              <w:right w:val="single" w:sz="4" w:space="0" w:color="auto"/>
            </w:tcBorders>
            <w:shd w:val="solid" w:color="FFFFFF" w:fill="FFFFFF"/>
            <w:vAlign w:val="center"/>
          </w:tcPr>
          <w:p w:rsidR="00FD66C6" w:rsidRPr="00EE167A" w:rsidRDefault="00FD66C6" w:rsidP="00DD6FD4">
            <w:pPr>
              <w:jc w:val="center"/>
              <w:rPr>
                <w:b/>
              </w:rPr>
            </w:pPr>
            <w:r w:rsidRPr="00EE167A">
              <w:rPr>
                <w:b/>
                <w:sz w:val="22"/>
                <w:szCs w:val="22"/>
              </w:rPr>
              <w:t>Ekonominės klasifikacijos grupės</w:t>
            </w:r>
          </w:p>
        </w:tc>
        <w:tc>
          <w:tcPr>
            <w:tcW w:w="1559" w:type="dxa"/>
            <w:vMerge w:val="restart"/>
            <w:tcBorders>
              <w:top w:val="single" w:sz="4" w:space="0" w:color="auto"/>
              <w:left w:val="single" w:sz="4" w:space="0" w:color="auto"/>
              <w:bottom w:val="single" w:sz="4" w:space="0" w:color="auto"/>
              <w:right w:val="single" w:sz="4" w:space="0" w:color="auto"/>
            </w:tcBorders>
            <w:shd w:val="solid" w:color="FFFFFF" w:fill="FFFFFF"/>
            <w:vAlign w:val="center"/>
          </w:tcPr>
          <w:p w:rsidR="00FD66C6" w:rsidRPr="00EE167A" w:rsidRDefault="00FD66C6" w:rsidP="00DD6FD4">
            <w:pPr>
              <w:rPr>
                <w:b/>
              </w:rPr>
            </w:pPr>
            <w:r w:rsidRPr="00EE167A">
              <w:rPr>
                <w:b/>
                <w:sz w:val="22"/>
                <w:szCs w:val="22"/>
              </w:rPr>
              <w:t>Asignavimai 2013 metams</w:t>
            </w:r>
          </w:p>
        </w:tc>
        <w:tc>
          <w:tcPr>
            <w:tcW w:w="5954" w:type="dxa"/>
            <w:gridSpan w:val="3"/>
            <w:tcBorders>
              <w:top w:val="single" w:sz="4" w:space="0" w:color="auto"/>
              <w:left w:val="single" w:sz="4" w:space="0" w:color="auto"/>
              <w:bottom w:val="single" w:sz="4" w:space="0" w:color="auto"/>
              <w:right w:val="single" w:sz="4" w:space="0" w:color="auto"/>
            </w:tcBorders>
            <w:shd w:val="solid" w:color="FFFFFF" w:fill="FFFFFF"/>
          </w:tcPr>
          <w:p w:rsidR="00FD66C6" w:rsidRPr="00EE167A" w:rsidRDefault="00FC2221" w:rsidP="00DD6FD4">
            <w:pPr>
              <w:jc w:val="center"/>
              <w:rPr>
                <w:b/>
              </w:rPr>
            </w:pPr>
            <w:r>
              <w:rPr>
                <w:b/>
                <w:sz w:val="22"/>
                <w:szCs w:val="22"/>
              </w:rPr>
              <w:t>Paraiška biudžetiniams</w:t>
            </w:r>
            <w:r w:rsidR="00FD66C6" w:rsidRPr="00EE167A">
              <w:rPr>
                <w:b/>
                <w:sz w:val="22"/>
                <w:szCs w:val="22"/>
              </w:rPr>
              <w:t>2014 metams</w:t>
            </w:r>
          </w:p>
        </w:tc>
        <w:tc>
          <w:tcPr>
            <w:tcW w:w="1417" w:type="dxa"/>
            <w:vMerge w:val="restart"/>
            <w:tcBorders>
              <w:top w:val="single" w:sz="4" w:space="0" w:color="auto"/>
              <w:left w:val="single" w:sz="4" w:space="0" w:color="auto"/>
              <w:bottom w:val="single" w:sz="4" w:space="0" w:color="auto"/>
              <w:right w:val="single" w:sz="4" w:space="0" w:color="auto"/>
            </w:tcBorders>
            <w:shd w:val="solid" w:color="FFFFFF" w:fill="FFFFFF"/>
            <w:vAlign w:val="center"/>
          </w:tcPr>
          <w:p w:rsidR="00FD66C6" w:rsidRPr="00EE167A" w:rsidRDefault="00FD66C6" w:rsidP="00DD6FD4">
            <w:pPr>
              <w:jc w:val="center"/>
              <w:rPr>
                <w:b/>
              </w:rPr>
            </w:pPr>
            <w:r w:rsidRPr="00EE167A">
              <w:rPr>
                <w:b/>
                <w:sz w:val="22"/>
                <w:szCs w:val="22"/>
              </w:rPr>
              <w:t>Projektas 2015 metams</w:t>
            </w:r>
          </w:p>
        </w:tc>
        <w:tc>
          <w:tcPr>
            <w:tcW w:w="1418" w:type="dxa"/>
            <w:vMerge w:val="restart"/>
            <w:tcBorders>
              <w:top w:val="single" w:sz="4" w:space="0" w:color="auto"/>
              <w:left w:val="single" w:sz="4" w:space="0" w:color="auto"/>
              <w:bottom w:val="single" w:sz="4" w:space="0" w:color="auto"/>
              <w:right w:val="single" w:sz="4" w:space="0" w:color="auto"/>
            </w:tcBorders>
            <w:shd w:val="solid" w:color="FFFFFF" w:fill="FFFFFF"/>
            <w:vAlign w:val="center"/>
          </w:tcPr>
          <w:p w:rsidR="00FD66C6" w:rsidRPr="00EE167A" w:rsidRDefault="00FD66C6" w:rsidP="00DD6FD4">
            <w:pPr>
              <w:jc w:val="center"/>
              <w:rPr>
                <w:b/>
              </w:rPr>
            </w:pPr>
            <w:r w:rsidRPr="00EE167A">
              <w:rPr>
                <w:b/>
                <w:sz w:val="22"/>
                <w:szCs w:val="22"/>
              </w:rPr>
              <w:t>Projektas 2016 metams</w:t>
            </w:r>
          </w:p>
        </w:tc>
      </w:tr>
      <w:tr w:rsidR="00FD66C6" w:rsidTr="00FC2221">
        <w:trPr>
          <w:cantSplit/>
          <w:trHeight w:val="319"/>
          <w:tblHeader/>
        </w:trPr>
        <w:tc>
          <w:tcPr>
            <w:tcW w:w="3261" w:type="dxa"/>
            <w:vMerge/>
            <w:tcBorders>
              <w:top w:val="single" w:sz="4" w:space="0" w:color="auto"/>
              <w:left w:val="single" w:sz="4" w:space="0" w:color="auto"/>
              <w:bottom w:val="single" w:sz="4" w:space="0" w:color="auto"/>
              <w:right w:val="single" w:sz="4" w:space="0" w:color="auto"/>
            </w:tcBorders>
          </w:tcPr>
          <w:p w:rsidR="00FD66C6" w:rsidRPr="00EE167A" w:rsidRDefault="00FD66C6" w:rsidP="00DD6FD4"/>
        </w:tc>
        <w:tc>
          <w:tcPr>
            <w:tcW w:w="1559" w:type="dxa"/>
            <w:vMerge/>
            <w:tcBorders>
              <w:top w:val="single" w:sz="4" w:space="0" w:color="auto"/>
              <w:left w:val="single" w:sz="4" w:space="0" w:color="auto"/>
              <w:bottom w:val="single" w:sz="4" w:space="0" w:color="auto"/>
              <w:right w:val="single" w:sz="4" w:space="0" w:color="auto"/>
            </w:tcBorders>
          </w:tcPr>
          <w:p w:rsidR="00FD66C6" w:rsidRPr="00EE167A" w:rsidRDefault="00FD66C6" w:rsidP="00DD6FD4"/>
        </w:tc>
        <w:tc>
          <w:tcPr>
            <w:tcW w:w="1985" w:type="dxa"/>
            <w:tcBorders>
              <w:top w:val="single" w:sz="4" w:space="0" w:color="auto"/>
              <w:left w:val="single" w:sz="4" w:space="0" w:color="auto"/>
              <w:bottom w:val="single" w:sz="4" w:space="0" w:color="auto"/>
              <w:right w:val="single" w:sz="4" w:space="0" w:color="auto"/>
            </w:tcBorders>
            <w:shd w:val="solid" w:color="FFFFFF" w:fill="FFFFFF"/>
          </w:tcPr>
          <w:p w:rsidR="00FD66C6" w:rsidRPr="00EE167A" w:rsidRDefault="00FD66C6" w:rsidP="00DD6FD4">
            <w:pPr>
              <w:jc w:val="center"/>
              <w:rPr>
                <w:b/>
              </w:rPr>
            </w:pPr>
            <w:r w:rsidRPr="00EE167A">
              <w:rPr>
                <w:b/>
                <w:sz w:val="22"/>
                <w:szCs w:val="22"/>
              </w:rPr>
              <w:t>bazinis biudžetas</w:t>
            </w:r>
          </w:p>
        </w:tc>
        <w:tc>
          <w:tcPr>
            <w:tcW w:w="2126" w:type="dxa"/>
            <w:tcBorders>
              <w:top w:val="single" w:sz="4" w:space="0" w:color="auto"/>
              <w:left w:val="single" w:sz="4" w:space="0" w:color="auto"/>
              <w:bottom w:val="single" w:sz="4" w:space="0" w:color="auto"/>
              <w:right w:val="single" w:sz="4" w:space="0" w:color="auto"/>
            </w:tcBorders>
            <w:shd w:val="solid" w:color="FFFFFF" w:fill="FFFFFF"/>
          </w:tcPr>
          <w:p w:rsidR="00FD66C6" w:rsidRPr="00EE167A" w:rsidRDefault="00FD66C6" w:rsidP="00DD6FD4">
            <w:pPr>
              <w:jc w:val="center"/>
              <w:rPr>
                <w:b/>
              </w:rPr>
            </w:pPr>
            <w:r w:rsidRPr="00EE167A">
              <w:rPr>
                <w:b/>
                <w:sz w:val="22"/>
                <w:szCs w:val="22"/>
              </w:rPr>
              <w:t>pakeitimai/naujas</w:t>
            </w:r>
          </w:p>
        </w:tc>
        <w:tc>
          <w:tcPr>
            <w:tcW w:w="1843" w:type="dxa"/>
            <w:tcBorders>
              <w:top w:val="single" w:sz="4" w:space="0" w:color="auto"/>
              <w:left w:val="single" w:sz="4" w:space="0" w:color="auto"/>
              <w:bottom w:val="single" w:sz="4" w:space="0" w:color="auto"/>
              <w:right w:val="single" w:sz="4" w:space="0" w:color="auto"/>
            </w:tcBorders>
            <w:shd w:val="solid" w:color="FFFFFF" w:fill="FFFFFF"/>
          </w:tcPr>
          <w:p w:rsidR="00FD66C6" w:rsidRPr="00EE167A" w:rsidRDefault="00FD66C6" w:rsidP="00DD6FD4">
            <w:pPr>
              <w:jc w:val="center"/>
              <w:rPr>
                <w:b/>
              </w:rPr>
            </w:pPr>
            <w:r w:rsidRPr="00EE167A">
              <w:rPr>
                <w:b/>
                <w:sz w:val="22"/>
                <w:szCs w:val="22"/>
              </w:rPr>
              <w:t>iš viso</w:t>
            </w:r>
          </w:p>
        </w:tc>
        <w:tc>
          <w:tcPr>
            <w:tcW w:w="1417" w:type="dxa"/>
            <w:vMerge/>
            <w:tcBorders>
              <w:top w:val="single" w:sz="4" w:space="0" w:color="auto"/>
              <w:left w:val="single" w:sz="4" w:space="0" w:color="auto"/>
              <w:bottom w:val="single" w:sz="4" w:space="0" w:color="auto"/>
              <w:right w:val="single" w:sz="4" w:space="0" w:color="auto"/>
            </w:tcBorders>
          </w:tcPr>
          <w:p w:rsidR="00FD66C6" w:rsidRPr="00EE167A" w:rsidRDefault="00FD66C6" w:rsidP="00DD6FD4"/>
        </w:tc>
        <w:tc>
          <w:tcPr>
            <w:tcW w:w="1418" w:type="dxa"/>
            <w:vMerge/>
            <w:tcBorders>
              <w:top w:val="single" w:sz="4" w:space="0" w:color="auto"/>
              <w:left w:val="single" w:sz="4" w:space="0" w:color="auto"/>
              <w:bottom w:val="single" w:sz="4" w:space="0" w:color="auto"/>
              <w:right w:val="single" w:sz="4" w:space="0" w:color="auto"/>
            </w:tcBorders>
          </w:tcPr>
          <w:p w:rsidR="00FD66C6" w:rsidRPr="00EE167A" w:rsidRDefault="00FD66C6" w:rsidP="00DD6FD4"/>
        </w:tc>
      </w:tr>
      <w:tr w:rsidR="00FD66C6" w:rsidRPr="00C21594" w:rsidTr="00FD66C6">
        <w:trPr>
          <w:cantSplit/>
        </w:trPr>
        <w:tc>
          <w:tcPr>
            <w:tcW w:w="3261" w:type="dxa"/>
            <w:tcBorders>
              <w:top w:val="single" w:sz="4" w:space="0" w:color="auto"/>
              <w:left w:val="single" w:sz="4" w:space="0" w:color="auto"/>
              <w:bottom w:val="single" w:sz="4" w:space="0" w:color="auto"/>
              <w:right w:val="single" w:sz="4" w:space="0" w:color="auto"/>
            </w:tcBorders>
          </w:tcPr>
          <w:p w:rsidR="00FD66C6" w:rsidRPr="00EE167A" w:rsidRDefault="00FD66C6" w:rsidP="00FD66C6">
            <w:pPr>
              <w:pStyle w:val="Antrat1"/>
              <w:rPr>
                <w:sz w:val="22"/>
              </w:rPr>
            </w:pPr>
            <w:r w:rsidRPr="00EE167A">
              <w:rPr>
                <w:sz w:val="22"/>
                <w:szCs w:val="22"/>
              </w:rPr>
              <w:t>1. Iš viso išlaidų (tūkst. Lt)</w:t>
            </w:r>
          </w:p>
        </w:tc>
        <w:tc>
          <w:tcPr>
            <w:tcW w:w="1559"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995,9</w:t>
            </w:r>
          </w:p>
        </w:tc>
        <w:tc>
          <w:tcPr>
            <w:tcW w:w="1985"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1025,2</w:t>
            </w:r>
          </w:p>
        </w:tc>
        <w:tc>
          <w:tcPr>
            <w:tcW w:w="2126"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+82,0</w:t>
            </w:r>
          </w:p>
        </w:tc>
        <w:tc>
          <w:tcPr>
            <w:tcW w:w="1843"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1107,2</w:t>
            </w:r>
          </w:p>
        </w:tc>
        <w:tc>
          <w:tcPr>
            <w:tcW w:w="1417"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2</w:t>
            </w:r>
            <w:r w:rsidR="00FD66C6" w:rsidRPr="00EE167A">
              <w:rPr>
                <w:sz w:val="22"/>
                <w:szCs w:val="22"/>
              </w:rPr>
              <w:t>1124,8</w:t>
            </w:r>
          </w:p>
        </w:tc>
        <w:tc>
          <w:tcPr>
            <w:tcW w:w="1418"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1181,1</w:t>
            </w:r>
          </w:p>
        </w:tc>
      </w:tr>
      <w:tr w:rsidR="00FD66C6" w:rsidRPr="00C21594" w:rsidTr="00FD66C6">
        <w:trPr>
          <w:cantSplit/>
        </w:trPr>
        <w:tc>
          <w:tcPr>
            <w:tcW w:w="3261" w:type="dxa"/>
            <w:tcBorders>
              <w:top w:val="single" w:sz="4" w:space="0" w:color="auto"/>
              <w:left w:val="single" w:sz="4" w:space="0" w:color="auto"/>
              <w:bottom w:val="single" w:sz="4" w:space="0" w:color="auto"/>
              <w:right w:val="single" w:sz="4" w:space="0" w:color="auto"/>
            </w:tcBorders>
          </w:tcPr>
          <w:p w:rsidR="00FD66C6" w:rsidRPr="00EE167A" w:rsidRDefault="00FD66C6" w:rsidP="00DD6FD4">
            <w:pPr>
              <w:ind w:firstLine="318"/>
            </w:pPr>
            <w:r w:rsidRPr="00EE167A">
              <w:rPr>
                <w:sz w:val="22"/>
                <w:szCs w:val="22"/>
              </w:rPr>
              <w:t>iš jų darbo</w:t>
            </w:r>
          </w:p>
          <w:p w:rsidR="00FD66C6" w:rsidRPr="00EE167A" w:rsidRDefault="00FD66C6" w:rsidP="00DD6FD4">
            <w:pPr>
              <w:ind w:firstLine="318"/>
            </w:pPr>
            <w:r w:rsidRPr="00EE167A">
              <w:rPr>
                <w:sz w:val="22"/>
                <w:szCs w:val="22"/>
              </w:rPr>
              <w:t>užmokesčiui</w:t>
            </w:r>
          </w:p>
        </w:tc>
        <w:tc>
          <w:tcPr>
            <w:tcW w:w="1559"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605,4</w:t>
            </w:r>
          </w:p>
        </w:tc>
        <w:tc>
          <w:tcPr>
            <w:tcW w:w="1985"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600,8</w:t>
            </w:r>
          </w:p>
        </w:tc>
        <w:tc>
          <w:tcPr>
            <w:tcW w:w="2126"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+62,6</w:t>
            </w:r>
          </w:p>
        </w:tc>
        <w:tc>
          <w:tcPr>
            <w:tcW w:w="1843"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663,4</w:t>
            </w:r>
          </w:p>
        </w:tc>
        <w:tc>
          <w:tcPr>
            <w:tcW w:w="1417"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702,5</w:t>
            </w:r>
          </w:p>
        </w:tc>
        <w:tc>
          <w:tcPr>
            <w:tcW w:w="1418"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737,7</w:t>
            </w:r>
          </w:p>
        </w:tc>
      </w:tr>
      <w:tr w:rsidR="00FD66C6" w:rsidRPr="00C21594" w:rsidTr="00FD66C6">
        <w:trPr>
          <w:cantSplit/>
        </w:trPr>
        <w:tc>
          <w:tcPr>
            <w:tcW w:w="3261" w:type="dxa"/>
            <w:tcBorders>
              <w:top w:val="single" w:sz="4" w:space="0" w:color="auto"/>
              <w:left w:val="single" w:sz="4" w:space="0" w:color="auto"/>
              <w:bottom w:val="single" w:sz="4" w:space="0" w:color="auto"/>
              <w:right w:val="single" w:sz="4" w:space="0" w:color="auto"/>
            </w:tcBorders>
          </w:tcPr>
          <w:p w:rsidR="00FD66C6" w:rsidRPr="00EE167A" w:rsidRDefault="004B3776" w:rsidP="00DD6FD4">
            <w:pPr>
              <w:ind w:firstLine="318"/>
            </w:pPr>
            <w:r>
              <w:rPr>
                <w:sz w:val="22"/>
                <w:szCs w:val="22"/>
              </w:rPr>
              <w:t>k</w:t>
            </w:r>
            <w:r w:rsidR="00FD66C6" w:rsidRPr="00EE167A">
              <w:rPr>
                <w:sz w:val="22"/>
                <w:szCs w:val="22"/>
              </w:rPr>
              <w:t>itoms išlaidoms</w:t>
            </w:r>
          </w:p>
        </w:tc>
        <w:tc>
          <w:tcPr>
            <w:tcW w:w="1559"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360,5</w:t>
            </w:r>
          </w:p>
        </w:tc>
        <w:tc>
          <w:tcPr>
            <w:tcW w:w="1985"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388,4</w:t>
            </w:r>
          </w:p>
        </w:tc>
        <w:tc>
          <w:tcPr>
            <w:tcW w:w="2126" w:type="dxa"/>
            <w:tcBorders>
              <w:top w:val="single" w:sz="4" w:space="0" w:color="auto"/>
              <w:left w:val="single" w:sz="4" w:space="0" w:color="auto"/>
              <w:bottom w:val="single" w:sz="4" w:space="0" w:color="auto"/>
              <w:right w:val="single" w:sz="4" w:space="0" w:color="auto"/>
            </w:tcBorders>
          </w:tcPr>
          <w:p w:rsidR="00FD66C6" w:rsidRPr="00EE167A" w:rsidRDefault="00FD66C6" w:rsidP="00DD6FD4"/>
        </w:tc>
        <w:tc>
          <w:tcPr>
            <w:tcW w:w="1843"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388,4</w:t>
            </w:r>
          </w:p>
        </w:tc>
        <w:tc>
          <w:tcPr>
            <w:tcW w:w="1417"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422,3</w:t>
            </w:r>
          </w:p>
        </w:tc>
        <w:tc>
          <w:tcPr>
            <w:tcW w:w="1418"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443,4</w:t>
            </w:r>
          </w:p>
          <w:p w:rsidR="00DD6FD4" w:rsidRPr="00EE167A" w:rsidRDefault="00DD6FD4" w:rsidP="00DD6FD4"/>
        </w:tc>
      </w:tr>
      <w:tr w:rsidR="00452227" w:rsidRPr="00C21594" w:rsidTr="00FD66C6">
        <w:trPr>
          <w:cantSplit/>
        </w:trPr>
        <w:tc>
          <w:tcPr>
            <w:tcW w:w="3261" w:type="dxa"/>
            <w:tcBorders>
              <w:top w:val="single" w:sz="4" w:space="0" w:color="auto"/>
              <w:left w:val="single" w:sz="4" w:space="0" w:color="auto"/>
              <w:bottom w:val="single" w:sz="4" w:space="0" w:color="auto"/>
              <w:right w:val="single" w:sz="4" w:space="0" w:color="auto"/>
            </w:tcBorders>
          </w:tcPr>
          <w:p w:rsidR="00452227" w:rsidRDefault="00452227" w:rsidP="00452227">
            <w:r>
              <w:rPr>
                <w:sz w:val="22"/>
                <w:szCs w:val="22"/>
              </w:rPr>
              <w:t xml:space="preserve"> </w:t>
            </w:r>
            <w:r w:rsidRPr="00452227">
              <w:rPr>
                <w:sz w:val="22"/>
                <w:szCs w:val="22"/>
              </w:rPr>
              <w:t>ES fondai</w:t>
            </w:r>
          </w:p>
        </w:tc>
        <w:tc>
          <w:tcPr>
            <w:tcW w:w="1559" w:type="dxa"/>
            <w:tcBorders>
              <w:top w:val="single" w:sz="4" w:space="0" w:color="auto"/>
              <w:left w:val="single" w:sz="4" w:space="0" w:color="auto"/>
              <w:bottom w:val="single" w:sz="4" w:space="0" w:color="auto"/>
              <w:right w:val="single" w:sz="4" w:space="0" w:color="auto"/>
            </w:tcBorders>
          </w:tcPr>
          <w:p w:rsidR="00452227" w:rsidRPr="00EE167A" w:rsidRDefault="00452227" w:rsidP="00DD6FD4">
            <w:r>
              <w:rPr>
                <w:sz w:val="22"/>
                <w:szCs w:val="22"/>
              </w:rPr>
              <w:t>30,0</w:t>
            </w:r>
          </w:p>
        </w:tc>
        <w:tc>
          <w:tcPr>
            <w:tcW w:w="1985" w:type="dxa"/>
            <w:tcBorders>
              <w:top w:val="single" w:sz="4" w:space="0" w:color="auto"/>
              <w:left w:val="single" w:sz="4" w:space="0" w:color="auto"/>
              <w:bottom w:val="single" w:sz="4" w:space="0" w:color="auto"/>
              <w:right w:val="single" w:sz="4" w:space="0" w:color="auto"/>
            </w:tcBorders>
          </w:tcPr>
          <w:p w:rsidR="00452227" w:rsidRPr="00EE167A" w:rsidRDefault="00452227" w:rsidP="00DD6FD4">
            <w:r>
              <w:rPr>
                <w:sz w:val="22"/>
                <w:szCs w:val="22"/>
              </w:rPr>
              <w:t>36,0</w:t>
            </w:r>
          </w:p>
        </w:tc>
        <w:tc>
          <w:tcPr>
            <w:tcW w:w="2126" w:type="dxa"/>
            <w:tcBorders>
              <w:top w:val="single" w:sz="4" w:space="0" w:color="auto"/>
              <w:left w:val="single" w:sz="4" w:space="0" w:color="auto"/>
              <w:bottom w:val="single" w:sz="4" w:space="0" w:color="auto"/>
              <w:right w:val="single" w:sz="4" w:space="0" w:color="auto"/>
            </w:tcBorders>
          </w:tcPr>
          <w:p w:rsidR="00452227" w:rsidRPr="00EE167A" w:rsidRDefault="00452227" w:rsidP="00DD6FD4"/>
        </w:tc>
        <w:tc>
          <w:tcPr>
            <w:tcW w:w="1843" w:type="dxa"/>
            <w:tcBorders>
              <w:top w:val="single" w:sz="4" w:space="0" w:color="auto"/>
              <w:left w:val="single" w:sz="4" w:space="0" w:color="auto"/>
              <w:bottom w:val="single" w:sz="4" w:space="0" w:color="auto"/>
              <w:right w:val="single" w:sz="4" w:space="0" w:color="auto"/>
            </w:tcBorders>
          </w:tcPr>
          <w:p w:rsidR="00452227" w:rsidRPr="00EE167A" w:rsidRDefault="00452227" w:rsidP="00DD6FD4">
            <w:r>
              <w:rPr>
                <w:sz w:val="22"/>
                <w:szCs w:val="22"/>
              </w:rPr>
              <w:t>36,0</w:t>
            </w:r>
          </w:p>
        </w:tc>
        <w:tc>
          <w:tcPr>
            <w:tcW w:w="1417" w:type="dxa"/>
            <w:tcBorders>
              <w:top w:val="single" w:sz="4" w:space="0" w:color="auto"/>
              <w:left w:val="single" w:sz="4" w:space="0" w:color="auto"/>
              <w:bottom w:val="single" w:sz="4" w:space="0" w:color="auto"/>
              <w:right w:val="single" w:sz="4" w:space="0" w:color="auto"/>
            </w:tcBorders>
          </w:tcPr>
          <w:p w:rsidR="00452227" w:rsidRPr="00EE167A" w:rsidRDefault="00452227" w:rsidP="00DD6FD4">
            <w:r>
              <w:rPr>
                <w:sz w:val="22"/>
                <w:szCs w:val="22"/>
              </w:rPr>
              <w:t>2000,0</w:t>
            </w:r>
          </w:p>
        </w:tc>
        <w:tc>
          <w:tcPr>
            <w:tcW w:w="1418" w:type="dxa"/>
            <w:tcBorders>
              <w:top w:val="single" w:sz="4" w:space="0" w:color="auto"/>
              <w:left w:val="single" w:sz="4" w:space="0" w:color="auto"/>
              <w:bottom w:val="single" w:sz="4" w:space="0" w:color="auto"/>
              <w:right w:val="single" w:sz="4" w:space="0" w:color="auto"/>
            </w:tcBorders>
          </w:tcPr>
          <w:p w:rsidR="00452227" w:rsidRPr="00EE167A" w:rsidRDefault="00452227" w:rsidP="00DD6FD4"/>
        </w:tc>
      </w:tr>
      <w:tr w:rsidR="00FD66C6" w:rsidRPr="00C21594" w:rsidTr="00FD66C6">
        <w:trPr>
          <w:cantSplit/>
        </w:trPr>
        <w:tc>
          <w:tcPr>
            <w:tcW w:w="3261" w:type="dxa"/>
            <w:tcBorders>
              <w:top w:val="single" w:sz="4" w:space="0" w:color="auto"/>
              <w:left w:val="single" w:sz="4" w:space="0" w:color="auto"/>
              <w:bottom w:val="single" w:sz="4" w:space="0" w:color="auto"/>
              <w:right w:val="single" w:sz="4" w:space="0" w:color="auto"/>
            </w:tcBorders>
          </w:tcPr>
          <w:p w:rsidR="00FD66C6" w:rsidRPr="00EE167A" w:rsidRDefault="00FD66C6" w:rsidP="00DD6FD4">
            <w:pPr>
              <w:pStyle w:val="DefinitionTerm"/>
              <w:rPr>
                <w:b/>
                <w:bCs/>
                <w:szCs w:val="22"/>
              </w:rPr>
            </w:pPr>
            <w:r w:rsidRPr="00EE167A">
              <w:rPr>
                <w:b/>
                <w:bCs/>
                <w:sz w:val="22"/>
                <w:szCs w:val="22"/>
              </w:rPr>
              <w:t>2. Finansavimas</w:t>
            </w:r>
          </w:p>
        </w:tc>
        <w:tc>
          <w:tcPr>
            <w:tcW w:w="1559"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995,9</w:t>
            </w:r>
          </w:p>
        </w:tc>
        <w:tc>
          <w:tcPr>
            <w:tcW w:w="1985"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1025,2</w:t>
            </w:r>
          </w:p>
        </w:tc>
        <w:tc>
          <w:tcPr>
            <w:tcW w:w="2126"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+82,0</w:t>
            </w:r>
          </w:p>
        </w:tc>
        <w:tc>
          <w:tcPr>
            <w:tcW w:w="1843"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1107,2</w:t>
            </w:r>
          </w:p>
        </w:tc>
        <w:tc>
          <w:tcPr>
            <w:tcW w:w="1417"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2</w:t>
            </w:r>
            <w:r w:rsidR="00FD66C6" w:rsidRPr="00EE167A">
              <w:rPr>
                <w:sz w:val="22"/>
                <w:szCs w:val="22"/>
              </w:rPr>
              <w:t>1124,8</w:t>
            </w:r>
          </w:p>
        </w:tc>
        <w:tc>
          <w:tcPr>
            <w:tcW w:w="1418"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1181,1</w:t>
            </w:r>
          </w:p>
        </w:tc>
      </w:tr>
      <w:tr w:rsidR="00FD66C6" w:rsidRPr="00C21594" w:rsidTr="00FD66C6">
        <w:trPr>
          <w:cantSplit/>
        </w:trPr>
        <w:tc>
          <w:tcPr>
            <w:tcW w:w="3261" w:type="dxa"/>
            <w:tcBorders>
              <w:top w:val="single" w:sz="4" w:space="0" w:color="auto"/>
              <w:left w:val="single" w:sz="4" w:space="0" w:color="auto"/>
              <w:bottom w:val="single" w:sz="4" w:space="0" w:color="auto"/>
              <w:right w:val="single" w:sz="4" w:space="0" w:color="auto"/>
            </w:tcBorders>
          </w:tcPr>
          <w:p w:rsidR="00FD66C6" w:rsidRPr="00EE167A" w:rsidRDefault="00FD66C6" w:rsidP="00DD6FD4">
            <w:pPr>
              <w:pStyle w:val="DefinitionTerm"/>
              <w:rPr>
                <w:szCs w:val="22"/>
              </w:rPr>
            </w:pPr>
            <w:r w:rsidRPr="00EE167A">
              <w:rPr>
                <w:sz w:val="22"/>
                <w:szCs w:val="22"/>
              </w:rPr>
              <w:t xml:space="preserve">LR valstybės biudžeto lėšos </w:t>
            </w:r>
          </w:p>
        </w:tc>
        <w:tc>
          <w:tcPr>
            <w:tcW w:w="1559"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589,6</w:t>
            </w:r>
          </w:p>
        </w:tc>
        <w:tc>
          <w:tcPr>
            <w:tcW w:w="1985"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531,1</w:t>
            </w:r>
          </w:p>
        </w:tc>
        <w:tc>
          <w:tcPr>
            <w:tcW w:w="2126"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+82,0</w:t>
            </w:r>
          </w:p>
        </w:tc>
        <w:tc>
          <w:tcPr>
            <w:tcW w:w="1843"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613,1</w:t>
            </w:r>
          </w:p>
        </w:tc>
        <w:tc>
          <w:tcPr>
            <w:tcW w:w="1417"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643,8</w:t>
            </w:r>
          </w:p>
        </w:tc>
        <w:tc>
          <w:tcPr>
            <w:tcW w:w="1418" w:type="dxa"/>
            <w:tcBorders>
              <w:top w:val="single" w:sz="4" w:space="0" w:color="auto"/>
              <w:left w:val="single" w:sz="4" w:space="0" w:color="auto"/>
              <w:bottom w:val="single" w:sz="4" w:space="0" w:color="auto"/>
              <w:right w:val="single" w:sz="4" w:space="0" w:color="auto"/>
            </w:tcBorders>
          </w:tcPr>
          <w:p w:rsidR="00FD66C6" w:rsidRPr="00EE167A" w:rsidRDefault="00FD66C6" w:rsidP="00DD6FD4">
            <w:r w:rsidRPr="00EE167A">
              <w:rPr>
                <w:sz w:val="22"/>
                <w:szCs w:val="22"/>
              </w:rPr>
              <w:t>676,0</w:t>
            </w:r>
          </w:p>
        </w:tc>
      </w:tr>
      <w:tr w:rsidR="00FD66C6" w:rsidRPr="00C21594" w:rsidTr="00FD66C6">
        <w:trPr>
          <w:cantSplit/>
        </w:trPr>
        <w:tc>
          <w:tcPr>
            <w:tcW w:w="3261" w:type="dxa"/>
            <w:tcBorders>
              <w:top w:val="single" w:sz="4" w:space="0" w:color="auto"/>
              <w:left w:val="single" w:sz="4" w:space="0" w:color="auto"/>
              <w:bottom w:val="nil"/>
              <w:right w:val="single" w:sz="4" w:space="0" w:color="auto"/>
            </w:tcBorders>
          </w:tcPr>
          <w:p w:rsidR="00FD66C6" w:rsidRPr="00EE167A" w:rsidRDefault="00FD66C6" w:rsidP="00DD6FD4">
            <w:pPr>
              <w:ind w:firstLine="34"/>
            </w:pPr>
            <w:r w:rsidRPr="00EE167A">
              <w:rPr>
                <w:sz w:val="22"/>
                <w:szCs w:val="22"/>
              </w:rPr>
              <w:t>Savivaldybės lėšos</w:t>
            </w:r>
          </w:p>
        </w:tc>
        <w:tc>
          <w:tcPr>
            <w:tcW w:w="1559" w:type="dxa"/>
            <w:tcBorders>
              <w:top w:val="single" w:sz="4" w:space="0" w:color="auto"/>
              <w:left w:val="single" w:sz="4" w:space="0" w:color="auto"/>
              <w:bottom w:val="nil"/>
              <w:right w:val="single" w:sz="4" w:space="0" w:color="auto"/>
            </w:tcBorders>
          </w:tcPr>
          <w:p w:rsidR="00FD66C6" w:rsidRPr="00EE167A" w:rsidRDefault="00FD66C6" w:rsidP="00DD6FD4">
            <w:r w:rsidRPr="00EE167A">
              <w:rPr>
                <w:sz w:val="22"/>
                <w:szCs w:val="22"/>
              </w:rPr>
              <w:t>355,0</w:t>
            </w:r>
          </w:p>
        </w:tc>
        <w:tc>
          <w:tcPr>
            <w:tcW w:w="1985" w:type="dxa"/>
            <w:tcBorders>
              <w:top w:val="single" w:sz="4" w:space="0" w:color="auto"/>
              <w:left w:val="single" w:sz="4" w:space="0" w:color="auto"/>
              <w:bottom w:val="nil"/>
              <w:right w:val="single" w:sz="4" w:space="0" w:color="auto"/>
            </w:tcBorders>
          </w:tcPr>
          <w:p w:rsidR="00FD66C6" w:rsidRPr="00EE167A" w:rsidRDefault="00FD66C6" w:rsidP="00DD6FD4">
            <w:r w:rsidRPr="00EE167A">
              <w:rPr>
                <w:sz w:val="22"/>
                <w:szCs w:val="22"/>
              </w:rPr>
              <w:t>432,2</w:t>
            </w:r>
          </w:p>
        </w:tc>
        <w:tc>
          <w:tcPr>
            <w:tcW w:w="2126" w:type="dxa"/>
            <w:tcBorders>
              <w:top w:val="single" w:sz="4" w:space="0" w:color="auto"/>
              <w:left w:val="single" w:sz="4" w:space="0" w:color="auto"/>
              <w:bottom w:val="nil"/>
              <w:right w:val="single" w:sz="4" w:space="0" w:color="auto"/>
            </w:tcBorders>
          </w:tcPr>
          <w:p w:rsidR="00FD66C6" w:rsidRPr="00EE167A" w:rsidRDefault="00FD66C6" w:rsidP="00DD6FD4"/>
        </w:tc>
        <w:tc>
          <w:tcPr>
            <w:tcW w:w="1843" w:type="dxa"/>
            <w:tcBorders>
              <w:top w:val="single" w:sz="4" w:space="0" w:color="auto"/>
              <w:left w:val="single" w:sz="4" w:space="0" w:color="auto"/>
              <w:bottom w:val="nil"/>
              <w:right w:val="single" w:sz="4" w:space="0" w:color="auto"/>
            </w:tcBorders>
          </w:tcPr>
          <w:p w:rsidR="00FD66C6" w:rsidRPr="00EE167A" w:rsidRDefault="00FD66C6" w:rsidP="00DD6FD4">
            <w:r w:rsidRPr="00EE167A">
              <w:rPr>
                <w:sz w:val="22"/>
                <w:szCs w:val="22"/>
              </w:rPr>
              <w:t>432,2</w:t>
            </w:r>
          </w:p>
        </w:tc>
        <w:tc>
          <w:tcPr>
            <w:tcW w:w="1417" w:type="dxa"/>
            <w:tcBorders>
              <w:top w:val="single" w:sz="4" w:space="0" w:color="auto"/>
              <w:left w:val="single" w:sz="4" w:space="0" w:color="auto"/>
              <w:bottom w:val="nil"/>
              <w:right w:val="single" w:sz="4" w:space="0" w:color="auto"/>
            </w:tcBorders>
          </w:tcPr>
          <w:p w:rsidR="00FD66C6" w:rsidRPr="00EE167A" w:rsidRDefault="00FD66C6" w:rsidP="00DD6FD4">
            <w:r w:rsidRPr="00EE167A">
              <w:rPr>
                <w:sz w:val="22"/>
                <w:szCs w:val="22"/>
              </w:rPr>
              <w:t>453,8</w:t>
            </w:r>
          </w:p>
        </w:tc>
        <w:tc>
          <w:tcPr>
            <w:tcW w:w="1418" w:type="dxa"/>
            <w:tcBorders>
              <w:top w:val="single" w:sz="4" w:space="0" w:color="auto"/>
              <w:left w:val="single" w:sz="4" w:space="0" w:color="auto"/>
              <w:bottom w:val="nil"/>
              <w:right w:val="single" w:sz="4" w:space="0" w:color="auto"/>
            </w:tcBorders>
          </w:tcPr>
          <w:p w:rsidR="00FD66C6" w:rsidRPr="00EE167A" w:rsidRDefault="00FD66C6" w:rsidP="00DD6FD4">
            <w:r w:rsidRPr="00EE167A">
              <w:rPr>
                <w:sz w:val="22"/>
                <w:szCs w:val="22"/>
              </w:rPr>
              <w:t>476,5</w:t>
            </w:r>
          </w:p>
        </w:tc>
      </w:tr>
      <w:tr w:rsidR="00FD66C6" w:rsidRPr="00C21594" w:rsidTr="00FD66C6">
        <w:trPr>
          <w:cantSplit/>
          <w:trHeight w:val="329"/>
        </w:trPr>
        <w:tc>
          <w:tcPr>
            <w:tcW w:w="3261" w:type="dxa"/>
            <w:tcBorders>
              <w:top w:val="single" w:sz="4" w:space="0" w:color="auto"/>
              <w:left w:val="single" w:sz="4" w:space="0" w:color="auto"/>
              <w:bottom w:val="single" w:sz="4" w:space="0" w:color="auto"/>
              <w:right w:val="single" w:sz="4" w:space="0" w:color="auto"/>
            </w:tcBorders>
          </w:tcPr>
          <w:p w:rsidR="00FD66C6" w:rsidRPr="00452227" w:rsidRDefault="00452227" w:rsidP="00DD6FD4">
            <w:r w:rsidRPr="00452227">
              <w:rPr>
                <w:sz w:val="22"/>
                <w:szCs w:val="22"/>
              </w:rPr>
              <w:t>ES fondai</w:t>
            </w:r>
          </w:p>
        </w:tc>
        <w:tc>
          <w:tcPr>
            <w:tcW w:w="1559"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30,0</w:t>
            </w:r>
          </w:p>
        </w:tc>
        <w:tc>
          <w:tcPr>
            <w:tcW w:w="1985"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36,0</w:t>
            </w:r>
          </w:p>
        </w:tc>
        <w:tc>
          <w:tcPr>
            <w:tcW w:w="2126" w:type="dxa"/>
            <w:tcBorders>
              <w:top w:val="single" w:sz="4" w:space="0" w:color="auto"/>
              <w:left w:val="single" w:sz="4" w:space="0" w:color="auto"/>
              <w:bottom w:val="single" w:sz="4" w:space="0" w:color="auto"/>
              <w:right w:val="single" w:sz="4" w:space="0" w:color="auto"/>
            </w:tcBorders>
          </w:tcPr>
          <w:p w:rsidR="00FD66C6" w:rsidRPr="00EE167A" w:rsidRDefault="00FD66C6" w:rsidP="00DD6FD4"/>
        </w:tc>
        <w:tc>
          <w:tcPr>
            <w:tcW w:w="1843" w:type="dxa"/>
            <w:tcBorders>
              <w:top w:val="single" w:sz="4" w:space="0" w:color="auto"/>
              <w:left w:val="single" w:sz="4" w:space="0" w:color="auto"/>
              <w:bottom w:val="single" w:sz="4" w:space="0" w:color="auto"/>
              <w:right w:val="single" w:sz="4" w:space="0" w:color="auto"/>
            </w:tcBorders>
          </w:tcPr>
          <w:p w:rsidR="00FD66C6" w:rsidRPr="00EE167A" w:rsidRDefault="00452227" w:rsidP="00DD6FD4">
            <w:r>
              <w:rPr>
                <w:sz w:val="22"/>
                <w:szCs w:val="22"/>
              </w:rPr>
              <w:t>36,0</w:t>
            </w:r>
          </w:p>
        </w:tc>
        <w:tc>
          <w:tcPr>
            <w:tcW w:w="1417" w:type="dxa"/>
            <w:tcBorders>
              <w:top w:val="single" w:sz="4" w:space="0" w:color="auto"/>
              <w:left w:val="single" w:sz="4" w:space="0" w:color="auto"/>
              <w:bottom w:val="single" w:sz="4" w:space="0" w:color="auto"/>
              <w:right w:val="single" w:sz="4" w:space="0" w:color="auto"/>
            </w:tcBorders>
          </w:tcPr>
          <w:p w:rsidR="00FD66C6" w:rsidRPr="00EE167A" w:rsidRDefault="00452227" w:rsidP="00DD6FD4">
            <w:pPr>
              <w:pStyle w:val="Porat"/>
            </w:pPr>
            <w:r>
              <w:rPr>
                <w:sz w:val="22"/>
                <w:szCs w:val="22"/>
              </w:rPr>
              <w:t>2000,0</w:t>
            </w:r>
          </w:p>
        </w:tc>
        <w:tc>
          <w:tcPr>
            <w:tcW w:w="1418" w:type="dxa"/>
            <w:tcBorders>
              <w:top w:val="single" w:sz="4" w:space="0" w:color="auto"/>
              <w:left w:val="single" w:sz="4" w:space="0" w:color="auto"/>
              <w:bottom w:val="single" w:sz="4" w:space="0" w:color="auto"/>
              <w:right w:val="single" w:sz="4" w:space="0" w:color="auto"/>
            </w:tcBorders>
          </w:tcPr>
          <w:p w:rsidR="00FD66C6" w:rsidRPr="00EE167A" w:rsidRDefault="00FD66C6" w:rsidP="00DD6FD4"/>
        </w:tc>
      </w:tr>
      <w:tr w:rsidR="00452227" w:rsidRPr="00C21594" w:rsidTr="00FD66C6">
        <w:trPr>
          <w:cantSplit/>
          <w:trHeight w:val="329"/>
        </w:trPr>
        <w:tc>
          <w:tcPr>
            <w:tcW w:w="3261" w:type="dxa"/>
            <w:tcBorders>
              <w:top w:val="single" w:sz="4" w:space="0" w:color="auto"/>
              <w:left w:val="single" w:sz="4" w:space="0" w:color="auto"/>
              <w:bottom w:val="single" w:sz="4" w:space="0" w:color="auto"/>
              <w:right w:val="single" w:sz="4" w:space="0" w:color="auto"/>
            </w:tcBorders>
          </w:tcPr>
          <w:p w:rsidR="00452227" w:rsidRPr="00EE167A" w:rsidRDefault="00452227" w:rsidP="002717C9">
            <w:r w:rsidRPr="00EE167A">
              <w:rPr>
                <w:sz w:val="22"/>
                <w:szCs w:val="22"/>
              </w:rPr>
              <w:t>Specialiosios lėšos</w:t>
            </w:r>
          </w:p>
        </w:tc>
        <w:tc>
          <w:tcPr>
            <w:tcW w:w="1559" w:type="dxa"/>
            <w:tcBorders>
              <w:top w:val="single" w:sz="4" w:space="0" w:color="auto"/>
              <w:left w:val="single" w:sz="4" w:space="0" w:color="auto"/>
              <w:bottom w:val="single" w:sz="4" w:space="0" w:color="auto"/>
              <w:right w:val="single" w:sz="4" w:space="0" w:color="auto"/>
            </w:tcBorders>
          </w:tcPr>
          <w:p w:rsidR="00452227" w:rsidRPr="00EE167A" w:rsidRDefault="00452227" w:rsidP="002717C9">
            <w:r w:rsidRPr="00EE167A">
              <w:rPr>
                <w:sz w:val="22"/>
                <w:szCs w:val="22"/>
              </w:rPr>
              <w:t>21,3</w:t>
            </w:r>
          </w:p>
        </w:tc>
        <w:tc>
          <w:tcPr>
            <w:tcW w:w="1985" w:type="dxa"/>
            <w:tcBorders>
              <w:top w:val="single" w:sz="4" w:space="0" w:color="auto"/>
              <w:left w:val="single" w:sz="4" w:space="0" w:color="auto"/>
              <w:bottom w:val="single" w:sz="4" w:space="0" w:color="auto"/>
              <w:right w:val="single" w:sz="4" w:space="0" w:color="auto"/>
            </w:tcBorders>
          </w:tcPr>
          <w:p w:rsidR="00452227" w:rsidRPr="00EE167A" w:rsidRDefault="00452227" w:rsidP="002717C9">
            <w:r w:rsidRPr="00EE167A">
              <w:rPr>
                <w:sz w:val="22"/>
                <w:szCs w:val="22"/>
              </w:rPr>
              <w:t>25,9</w:t>
            </w:r>
          </w:p>
        </w:tc>
        <w:tc>
          <w:tcPr>
            <w:tcW w:w="2126" w:type="dxa"/>
            <w:tcBorders>
              <w:top w:val="single" w:sz="4" w:space="0" w:color="auto"/>
              <w:left w:val="single" w:sz="4" w:space="0" w:color="auto"/>
              <w:bottom w:val="single" w:sz="4" w:space="0" w:color="auto"/>
              <w:right w:val="single" w:sz="4" w:space="0" w:color="auto"/>
            </w:tcBorders>
          </w:tcPr>
          <w:p w:rsidR="00452227" w:rsidRPr="00EE167A" w:rsidRDefault="00452227" w:rsidP="002717C9"/>
        </w:tc>
        <w:tc>
          <w:tcPr>
            <w:tcW w:w="1843" w:type="dxa"/>
            <w:tcBorders>
              <w:top w:val="single" w:sz="4" w:space="0" w:color="auto"/>
              <w:left w:val="single" w:sz="4" w:space="0" w:color="auto"/>
              <w:bottom w:val="single" w:sz="4" w:space="0" w:color="auto"/>
              <w:right w:val="single" w:sz="4" w:space="0" w:color="auto"/>
            </w:tcBorders>
          </w:tcPr>
          <w:p w:rsidR="00452227" w:rsidRPr="00EE167A" w:rsidRDefault="00452227" w:rsidP="002717C9">
            <w:r w:rsidRPr="00EE167A">
              <w:rPr>
                <w:sz w:val="22"/>
                <w:szCs w:val="22"/>
              </w:rPr>
              <w:t>25,9</w:t>
            </w:r>
          </w:p>
        </w:tc>
        <w:tc>
          <w:tcPr>
            <w:tcW w:w="1417" w:type="dxa"/>
            <w:tcBorders>
              <w:top w:val="single" w:sz="4" w:space="0" w:color="auto"/>
              <w:left w:val="single" w:sz="4" w:space="0" w:color="auto"/>
              <w:bottom w:val="single" w:sz="4" w:space="0" w:color="auto"/>
              <w:right w:val="single" w:sz="4" w:space="0" w:color="auto"/>
            </w:tcBorders>
          </w:tcPr>
          <w:p w:rsidR="00452227" w:rsidRPr="00EE167A" w:rsidRDefault="00452227" w:rsidP="002717C9">
            <w:pPr>
              <w:pStyle w:val="Porat"/>
            </w:pPr>
            <w:r w:rsidRPr="00EE167A">
              <w:rPr>
                <w:sz w:val="22"/>
                <w:szCs w:val="22"/>
              </w:rPr>
              <w:t>27,2</w:t>
            </w:r>
          </w:p>
        </w:tc>
        <w:tc>
          <w:tcPr>
            <w:tcW w:w="1418" w:type="dxa"/>
            <w:tcBorders>
              <w:top w:val="single" w:sz="4" w:space="0" w:color="auto"/>
              <w:left w:val="single" w:sz="4" w:space="0" w:color="auto"/>
              <w:bottom w:val="single" w:sz="4" w:space="0" w:color="auto"/>
              <w:right w:val="single" w:sz="4" w:space="0" w:color="auto"/>
            </w:tcBorders>
          </w:tcPr>
          <w:p w:rsidR="00452227" w:rsidRPr="00EE167A" w:rsidRDefault="00452227" w:rsidP="002717C9">
            <w:r w:rsidRPr="00EE167A">
              <w:rPr>
                <w:sz w:val="22"/>
                <w:szCs w:val="22"/>
              </w:rPr>
              <w:t>28,6</w:t>
            </w:r>
          </w:p>
        </w:tc>
      </w:tr>
    </w:tbl>
    <w:p w:rsidR="00FD66C6" w:rsidRPr="00FD66C6" w:rsidRDefault="00FD66C6" w:rsidP="00FD66C6">
      <w:pPr>
        <w:pStyle w:val="Sraopastraipa"/>
        <w:tabs>
          <w:tab w:val="left" w:pos="1560"/>
        </w:tabs>
        <w:autoSpaceDE w:val="0"/>
        <w:autoSpaceDN w:val="0"/>
        <w:adjustRightInd w:val="0"/>
        <w:ind w:left="1134"/>
        <w:rPr>
          <w:b/>
        </w:rPr>
      </w:pPr>
    </w:p>
    <w:p w:rsidR="00DD2E41" w:rsidRPr="00D51922" w:rsidRDefault="00B67A12" w:rsidP="003A2E79">
      <w:pPr>
        <w:autoSpaceDE w:val="0"/>
        <w:autoSpaceDN w:val="0"/>
        <w:adjustRightInd w:val="0"/>
        <w:ind w:firstLine="1134"/>
        <w:jc w:val="center"/>
        <w:rPr>
          <w:rFonts w:eastAsiaTheme="minorHAnsi"/>
          <w:color w:val="000000"/>
        </w:rPr>
      </w:pPr>
      <w:r w:rsidRPr="00D51922">
        <w:rPr>
          <w:b/>
        </w:rPr>
        <w:t>VII.</w:t>
      </w:r>
      <w:r w:rsidRPr="00D51922">
        <w:t xml:space="preserve"> </w:t>
      </w:r>
      <w:r w:rsidR="00DD2E41" w:rsidRPr="00D51922">
        <w:rPr>
          <w:rFonts w:eastAsiaTheme="minorHAnsi"/>
          <w:b/>
          <w:bCs/>
          <w:color w:val="000000"/>
        </w:rPr>
        <w:t xml:space="preserve"> STRATEGINIO </w:t>
      </w:r>
      <w:r w:rsidR="000C77A0" w:rsidRPr="00D51922">
        <w:rPr>
          <w:rFonts w:eastAsiaTheme="minorHAnsi"/>
          <w:b/>
          <w:bCs/>
          <w:color w:val="000000"/>
        </w:rPr>
        <w:t>PLANO STEBĖSENA</w:t>
      </w:r>
    </w:p>
    <w:p w:rsidR="009D3478" w:rsidRDefault="00642EEA" w:rsidP="00452227">
      <w:pPr>
        <w:autoSpaceDE w:val="0"/>
        <w:autoSpaceDN w:val="0"/>
        <w:adjustRightInd w:val="0"/>
        <w:ind w:firstLine="1134"/>
        <w:jc w:val="both"/>
        <w:rPr>
          <w:rFonts w:eastAsiaTheme="minorHAnsi"/>
          <w:color w:val="000000"/>
        </w:rPr>
      </w:pPr>
      <w:r w:rsidRPr="00D51922">
        <w:rPr>
          <w:rStyle w:val="FontStyle39"/>
          <w:sz w:val="24"/>
          <w:szCs w:val="24"/>
        </w:rPr>
        <w:t xml:space="preserve">Strateginio plano stebėsena atliekama viso proceso metu ir visais lygiais. Strateginio planavimo grupė pristato strateginio plano įgyvendinimo rezultatus bendruomenei visuotinio susirinkimo metu kartą </w:t>
      </w:r>
      <w:r w:rsidR="004B3776">
        <w:rPr>
          <w:rStyle w:val="FontStyle39"/>
          <w:sz w:val="24"/>
          <w:szCs w:val="24"/>
        </w:rPr>
        <w:t>per metus</w:t>
      </w:r>
      <w:r w:rsidRPr="00D51922">
        <w:rPr>
          <w:rStyle w:val="FontStyle39"/>
          <w:sz w:val="24"/>
          <w:szCs w:val="24"/>
        </w:rPr>
        <w:t>. Tokiu būdu bendruomenė turi galimybę stebėti ir vertinti</w:t>
      </w:r>
      <w:r w:rsidR="004B3776">
        <w:rPr>
          <w:rStyle w:val="FontStyle39"/>
          <w:sz w:val="24"/>
          <w:szCs w:val="24"/>
        </w:rPr>
        <w:t>,</w:t>
      </w:r>
      <w:r w:rsidRPr="00D51922">
        <w:rPr>
          <w:rStyle w:val="FontStyle39"/>
          <w:sz w:val="24"/>
          <w:szCs w:val="24"/>
        </w:rPr>
        <w:t xml:space="preserve"> kaip įgyvendinami strateginiai tikslai</w:t>
      </w:r>
      <w:r w:rsidR="004B3776">
        <w:rPr>
          <w:rStyle w:val="FontStyle39"/>
          <w:sz w:val="24"/>
          <w:szCs w:val="24"/>
        </w:rPr>
        <w:t>,</w:t>
      </w:r>
      <w:r w:rsidRPr="00D51922">
        <w:rPr>
          <w:rStyle w:val="FontStyle39"/>
          <w:sz w:val="24"/>
          <w:szCs w:val="24"/>
        </w:rPr>
        <w:t xml:space="preserve"> ir teikti siūlymus bei pageidavimus. Direktorius ir direktoriaus pavaduotojas ugdymui stebi ir įvertina, ar įgyvendinami strateginiai tikslai ir programos, ar darbuotojai įvykdė pavestus uždavinius, ar vykdomų programų priemonės yra efektyvios ir atitinkamai patikslina strateginius planus.</w:t>
      </w:r>
      <w:r w:rsidRPr="00D51922">
        <w:rPr>
          <w:rFonts w:eastAsiaTheme="minorHAnsi"/>
          <w:color w:val="000000"/>
        </w:rPr>
        <w:t xml:space="preserve"> Tarpinių strateginio plano įgyvendinimo rezultatų vertinimą vykdo vidaus įsivertinimo grupė. </w:t>
      </w:r>
      <w:r w:rsidRPr="00D51922">
        <w:rPr>
          <w:rStyle w:val="FontStyle39"/>
          <w:sz w:val="24"/>
          <w:szCs w:val="24"/>
        </w:rPr>
        <w:t xml:space="preserve">Strateginio plano stebėsenos grupė posėdžiauja du kartus per metus. Sausio mėnesį vyksta praėjusių metų veiklos ataskaitos analizė, kuri pateikiama bendruomenei </w:t>
      </w:r>
      <w:r w:rsidR="004B3776">
        <w:rPr>
          <w:rStyle w:val="FontStyle39"/>
          <w:sz w:val="24"/>
          <w:szCs w:val="24"/>
        </w:rPr>
        <w:t xml:space="preserve">bendrame </w:t>
      </w:r>
      <w:r w:rsidRPr="00D51922">
        <w:rPr>
          <w:rStyle w:val="FontStyle39"/>
          <w:sz w:val="24"/>
          <w:szCs w:val="24"/>
        </w:rPr>
        <w:t xml:space="preserve">susirinkime. </w:t>
      </w:r>
      <w:r w:rsidRPr="00D51922">
        <w:rPr>
          <w:rStyle w:val="FontStyle39"/>
          <w:sz w:val="24"/>
          <w:szCs w:val="24"/>
        </w:rPr>
        <w:lastRenderedPageBreak/>
        <w:t>Analizės duomenys fiksuojami strateginio plano stebėsenos grupės sudarytoje lentelėje</w:t>
      </w:r>
      <w:r w:rsidRPr="00D51922">
        <w:rPr>
          <w:rStyle w:val="FontStyle39"/>
          <w:b/>
          <w:sz w:val="24"/>
          <w:szCs w:val="24"/>
        </w:rPr>
        <w:t xml:space="preserve">. </w:t>
      </w:r>
      <w:r w:rsidRPr="00D51922">
        <w:rPr>
          <w:rFonts w:eastAsiaTheme="minorHAnsi"/>
          <w:color w:val="000000"/>
        </w:rPr>
        <w:t>Strateginio plano koregavimas atliekamas kiekvienais metais rugsėjo-spalio mėnesiais rengiant metų veiklos planą.</w:t>
      </w:r>
    </w:p>
    <w:p w:rsidR="00FC2221" w:rsidRDefault="00FC2221" w:rsidP="00452227">
      <w:pPr>
        <w:autoSpaceDE w:val="0"/>
        <w:autoSpaceDN w:val="0"/>
        <w:adjustRightInd w:val="0"/>
        <w:ind w:firstLine="1134"/>
        <w:jc w:val="both"/>
        <w:rPr>
          <w:rFonts w:eastAsiaTheme="minorHAnsi"/>
          <w:color w:val="000000"/>
        </w:rPr>
      </w:pPr>
    </w:p>
    <w:p w:rsidR="00FC2221" w:rsidRDefault="00FC2221" w:rsidP="00FC2221">
      <w:pPr>
        <w:autoSpaceDE w:val="0"/>
        <w:autoSpaceDN w:val="0"/>
        <w:adjustRightInd w:val="0"/>
        <w:ind w:firstLine="1134"/>
        <w:jc w:val="center"/>
        <w:rPr>
          <w:rFonts w:eastAsiaTheme="minorHAnsi"/>
          <w:color w:val="000000"/>
        </w:rPr>
      </w:pPr>
      <w:r>
        <w:rPr>
          <w:rFonts w:eastAsiaTheme="minorHAnsi"/>
          <w:color w:val="000000"/>
        </w:rPr>
        <w:t>____________________________________</w:t>
      </w:r>
    </w:p>
    <w:p w:rsidR="003A2E79" w:rsidRDefault="003A2E79" w:rsidP="00FC2221">
      <w:pPr>
        <w:autoSpaceDE w:val="0"/>
        <w:autoSpaceDN w:val="0"/>
        <w:adjustRightInd w:val="0"/>
        <w:ind w:firstLine="1134"/>
        <w:jc w:val="center"/>
      </w:pPr>
    </w:p>
    <w:tbl>
      <w:tblPr>
        <w:tblStyle w:val="Lentelstinklelis"/>
        <w:tblW w:w="0" w:type="auto"/>
        <w:jc w:val="right"/>
        <w:tblInd w:w="-5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7422"/>
      </w:tblGrid>
      <w:tr w:rsidR="00E461E5" w:rsidRPr="00D51922" w:rsidTr="00E461E5">
        <w:trPr>
          <w:jc w:val="right"/>
        </w:trPr>
        <w:tc>
          <w:tcPr>
            <w:tcW w:w="7371" w:type="dxa"/>
          </w:tcPr>
          <w:p w:rsidR="00E461E5" w:rsidRPr="00D51922" w:rsidRDefault="00E461E5" w:rsidP="00ED21DC">
            <w:r w:rsidRPr="00D51922">
              <w:t>PRITARTA</w:t>
            </w:r>
          </w:p>
          <w:p w:rsidR="00E461E5" w:rsidRPr="00D51922" w:rsidRDefault="00E461E5" w:rsidP="00ED21DC">
            <w:r w:rsidRPr="00D51922">
              <w:t>Kretingos rajono Baublių mokyklos</w:t>
            </w:r>
            <w:r w:rsidR="00377F04">
              <w:t xml:space="preserve"> </w:t>
            </w:r>
            <w:r w:rsidRPr="00D51922">
              <w:t>-</w:t>
            </w:r>
            <w:r w:rsidR="00377F04">
              <w:t xml:space="preserve"> </w:t>
            </w:r>
            <w:r w:rsidRPr="00D51922">
              <w:t>daugiafunkcio centro tarybos</w:t>
            </w:r>
          </w:p>
          <w:p w:rsidR="00E461E5" w:rsidRPr="00D51922" w:rsidRDefault="00E461E5" w:rsidP="00ED21DC">
            <w:r w:rsidRPr="00D51922">
              <w:t xml:space="preserve">2014 m. sausio </w:t>
            </w:r>
            <w:r>
              <w:t xml:space="preserve">15 </w:t>
            </w:r>
            <w:r w:rsidRPr="00D51922">
              <w:t>d.</w:t>
            </w:r>
            <w:r>
              <w:t xml:space="preserve"> </w:t>
            </w:r>
            <w:r w:rsidRPr="00D51922">
              <w:t>protokolu Nr.</w:t>
            </w:r>
            <w:r>
              <w:t xml:space="preserve"> (1.4.)-V2-1</w:t>
            </w:r>
          </w:p>
          <w:p w:rsidR="00E461E5" w:rsidRPr="00D51922" w:rsidRDefault="00E461E5" w:rsidP="00ED21DC"/>
        </w:tc>
        <w:tc>
          <w:tcPr>
            <w:tcW w:w="7422" w:type="dxa"/>
          </w:tcPr>
          <w:p w:rsidR="00E461E5" w:rsidRPr="00D51922" w:rsidRDefault="00E461E5" w:rsidP="00E461E5">
            <w:pPr>
              <w:ind w:firstLine="2869"/>
            </w:pPr>
            <w:r w:rsidRPr="00D51922">
              <w:t>PRITARTA</w:t>
            </w:r>
          </w:p>
          <w:p w:rsidR="00E461E5" w:rsidRPr="00D51922" w:rsidRDefault="00E461E5" w:rsidP="00E461E5">
            <w:pPr>
              <w:ind w:firstLine="2869"/>
            </w:pPr>
            <w:r w:rsidRPr="00D51922">
              <w:t>Kretingos rajono savivaldybės tarybos</w:t>
            </w:r>
          </w:p>
          <w:p w:rsidR="00E461E5" w:rsidRDefault="00E461E5" w:rsidP="00377F04">
            <w:pPr>
              <w:ind w:firstLine="2869"/>
            </w:pPr>
            <w:r w:rsidRPr="00D51922">
              <w:t xml:space="preserve">2014 m. </w:t>
            </w:r>
            <w:r w:rsidR="00377F04">
              <w:t xml:space="preserve">sausio 30 d. </w:t>
            </w:r>
            <w:r w:rsidRPr="00D51922">
              <w:t>sprendimu Nr.</w:t>
            </w:r>
            <w:r>
              <w:t xml:space="preserve"> T2-</w:t>
            </w:r>
            <w:r w:rsidR="00C751AF">
              <w:t>21</w:t>
            </w:r>
            <w:bookmarkStart w:id="0" w:name="_GoBack"/>
            <w:bookmarkEnd w:id="0"/>
          </w:p>
        </w:tc>
      </w:tr>
    </w:tbl>
    <w:p w:rsidR="009D3478" w:rsidRPr="00D51922" w:rsidRDefault="009D3478" w:rsidP="00452227">
      <w:pPr>
        <w:jc w:val="both"/>
        <w:rPr>
          <w:b/>
        </w:rPr>
      </w:pPr>
    </w:p>
    <w:sectPr w:rsidR="009D3478" w:rsidRPr="00D51922" w:rsidSect="00FB03AA">
      <w:headerReference w:type="default" r:id="rId14"/>
      <w:footerReference w:type="default" r:id="rId15"/>
      <w:pgSz w:w="16839" w:h="11907" w:orient="landscape" w:code="9"/>
      <w:pgMar w:top="1440" w:right="1077" w:bottom="1440" w:left="1077"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F38" w:rsidRDefault="00C11F38" w:rsidP="00E974DF">
      <w:r>
        <w:separator/>
      </w:r>
    </w:p>
  </w:endnote>
  <w:endnote w:type="continuationSeparator" w:id="0">
    <w:p w:rsidR="00C11F38" w:rsidRDefault="00C11F38" w:rsidP="00E9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02"/>
    <w:family w:val="auto"/>
    <w:pitch w:val="default"/>
  </w:font>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utami">
    <w:panose1 w:val="020B0502040204020203"/>
    <w:charset w:val="01"/>
    <w:family w:val="roman"/>
    <w:notTrueType/>
    <w:pitch w:val="variable"/>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44" w:rsidRDefault="002B3D44">
    <w:pPr>
      <w:pStyle w:val="Porat"/>
      <w:jc w:val="right"/>
    </w:pPr>
  </w:p>
  <w:p w:rsidR="002B3D44" w:rsidRDefault="002B3D44">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F38" w:rsidRDefault="00C11F38" w:rsidP="00E974DF">
      <w:r>
        <w:separator/>
      </w:r>
    </w:p>
  </w:footnote>
  <w:footnote w:type="continuationSeparator" w:id="0">
    <w:p w:rsidR="00C11F38" w:rsidRDefault="00C11F38" w:rsidP="00E97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36860"/>
      <w:docPartObj>
        <w:docPartGallery w:val="Page Numbers (Top of Page)"/>
        <w:docPartUnique/>
      </w:docPartObj>
    </w:sdtPr>
    <w:sdtEndPr/>
    <w:sdtContent>
      <w:p w:rsidR="00FC2221" w:rsidRDefault="003A2E79">
        <w:pPr>
          <w:pStyle w:val="Antrats"/>
          <w:jc w:val="center"/>
        </w:pPr>
        <w:r>
          <w:fldChar w:fldCharType="begin"/>
        </w:r>
        <w:r>
          <w:instrText xml:space="preserve"> PAGE   \* MERGEFORMAT </w:instrText>
        </w:r>
        <w:r>
          <w:fldChar w:fldCharType="separate"/>
        </w:r>
        <w:r w:rsidR="00C751AF">
          <w:rPr>
            <w:noProof/>
          </w:rPr>
          <w:t>28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1037"/>
        </w:tabs>
        <w:ind w:left="1037" w:hanging="283"/>
      </w:pPr>
      <w:rPr>
        <w:rFonts w:ascii="StarSymbol" w:hAnsi="StarSymbol" w:cs="StarSymbol"/>
        <w:sz w:val="18"/>
        <w:szCs w:val="18"/>
      </w:rPr>
    </w:lvl>
    <w:lvl w:ilvl="2">
      <w:start w:val="1"/>
      <w:numFmt w:val="bullet"/>
      <w:lvlText w:val="–"/>
      <w:lvlJc w:val="left"/>
      <w:pPr>
        <w:tabs>
          <w:tab w:val="num" w:pos="1791"/>
        </w:tabs>
        <w:ind w:left="1791" w:hanging="283"/>
      </w:pPr>
      <w:rPr>
        <w:rFonts w:ascii="StarSymbol" w:hAnsi="StarSymbol" w:cs="StarSymbol"/>
        <w:sz w:val="18"/>
        <w:szCs w:val="18"/>
      </w:rPr>
    </w:lvl>
    <w:lvl w:ilvl="3">
      <w:start w:val="1"/>
      <w:numFmt w:val="bullet"/>
      <w:lvlText w:val="–"/>
      <w:lvlJc w:val="left"/>
      <w:pPr>
        <w:tabs>
          <w:tab w:val="num" w:pos="2545"/>
        </w:tabs>
        <w:ind w:left="2545" w:hanging="283"/>
      </w:pPr>
      <w:rPr>
        <w:rFonts w:ascii="StarSymbol" w:hAnsi="StarSymbol" w:cs="StarSymbol"/>
        <w:sz w:val="18"/>
        <w:szCs w:val="18"/>
      </w:rPr>
    </w:lvl>
    <w:lvl w:ilvl="4">
      <w:start w:val="1"/>
      <w:numFmt w:val="bullet"/>
      <w:lvlText w:val="–"/>
      <w:lvlJc w:val="left"/>
      <w:pPr>
        <w:tabs>
          <w:tab w:val="num" w:pos="3299"/>
        </w:tabs>
        <w:ind w:left="3299" w:hanging="283"/>
      </w:pPr>
      <w:rPr>
        <w:rFonts w:ascii="StarSymbol" w:hAnsi="StarSymbol" w:cs="StarSymbol"/>
        <w:sz w:val="18"/>
        <w:szCs w:val="18"/>
      </w:rPr>
    </w:lvl>
    <w:lvl w:ilvl="5">
      <w:start w:val="1"/>
      <w:numFmt w:val="bullet"/>
      <w:lvlText w:val="–"/>
      <w:lvlJc w:val="left"/>
      <w:pPr>
        <w:tabs>
          <w:tab w:val="num" w:pos="4053"/>
        </w:tabs>
        <w:ind w:left="4053" w:hanging="283"/>
      </w:pPr>
      <w:rPr>
        <w:rFonts w:ascii="StarSymbol" w:hAnsi="StarSymbol" w:cs="StarSymbol"/>
        <w:sz w:val="18"/>
        <w:szCs w:val="18"/>
      </w:rPr>
    </w:lvl>
    <w:lvl w:ilvl="6">
      <w:start w:val="1"/>
      <w:numFmt w:val="bullet"/>
      <w:lvlText w:val="–"/>
      <w:lvlJc w:val="left"/>
      <w:pPr>
        <w:tabs>
          <w:tab w:val="num" w:pos="4807"/>
        </w:tabs>
        <w:ind w:left="4807" w:hanging="283"/>
      </w:pPr>
      <w:rPr>
        <w:rFonts w:ascii="StarSymbol" w:hAnsi="StarSymbol" w:cs="StarSymbol"/>
        <w:sz w:val="18"/>
        <w:szCs w:val="18"/>
      </w:rPr>
    </w:lvl>
    <w:lvl w:ilvl="7">
      <w:start w:val="1"/>
      <w:numFmt w:val="bullet"/>
      <w:lvlText w:val="–"/>
      <w:lvlJc w:val="left"/>
      <w:pPr>
        <w:tabs>
          <w:tab w:val="num" w:pos="5561"/>
        </w:tabs>
        <w:ind w:left="5561" w:hanging="283"/>
      </w:pPr>
      <w:rPr>
        <w:rFonts w:ascii="StarSymbol" w:hAnsi="StarSymbol" w:cs="StarSymbol"/>
        <w:sz w:val="18"/>
        <w:szCs w:val="18"/>
      </w:rPr>
    </w:lvl>
    <w:lvl w:ilvl="8">
      <w:start w:val="1"/>
      <w:numFmt w:val="bullet"/>
      <w:lvlText w:val="–"/>
      <w:lvlJc w:val="left"/>
      <w:pPr>
        <w:tabs>
          <w:tab w:val="num" w:pos="6315"/>
        </w:tabs>
        <w:ind w:left="6315" w:hanging="283"/>
      </w:pPr>
      <w:rPr>
        <w:rFonts w:ascii="StarSymbol" w:hAnsi="StarSymbol" w:cs="StarSymbol"/>
        <w:sz w:val="18"/>
        <w:szCs w:val="18"/>
      </w:rPr>
    </w:lvl>
  </w:abstractNum>
  <w:abstractNum w:abstractNumId="1">
    <w:nsid w:val="07370AE6"/>
    <w:multiLevelType w:val="multilevel"/>
    <w:tmpl w:val="67D49F84"/>
    <w:lvl w:ilvl="0">
      <w:start w:val="1"/>
      <w:numFmt w:val="upperRoman"/>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960"/>
        </w:tabs>
        <w:ind w:left="960" w:hanging="420"/>
      </w:pPr>
      <w:rPr>
        <w:rFonts w:hint="default"/>
      </w:rPr>
    </w:lvl>
    <w:lvl w:ilvl="2">
      <w:start w:val="1"/>
      <w:numFmt w:val="decimal"/>
      <w:isLgl/>
      <w:lvlText w:val="%1.%2.%3."/>
      <w:lvlJc w:val="left"/>
      <w:pPr>
        <w:tabs>
          <w:tab w:val="num" w:pos="1400"/>
        </w:tabs>
        <w:ind w:left="1400" w:hanging="720"/>
      </w:pPr>
      <w:rPr>
        <w:rFonts w:hint="default"/>
      </w:rPr>
    </w:lvl>
    <w:lvl w:ilvl="3">
      <w:start w:val="1"/>
      <w:numFmt w:val="decimal"/>
      <w:isLgl/>
      <w:lvlText w:val="%1.%2.%3.%4."/>
      <w:lvlJc w:val="left"/>
      <w:pPr>
        <w:tabs>
          <w:tab w:val="num" w:pos="1740"/>
        </w:tabs>
        <w:ind w:left="1740" w:hanging="720"/>
      </w:pPr>
      <w:rPr>
        <w:rFonts w:hint="default"/>
      </w:rPr>
    </w:lvl>
    <w:lvl w:ilvl="4">
      <w:start w:val="1"/>
      <w:numFmt w:val="decimal"/>
      <w:isLgl/>
      <w:lvlText w:val="%1.%2.%3.%4.%5."/>
      <w:lvlJc w:val="left"/>
      <w:pPr>
        <w:tabs>
          <w:tab w:val="num" w:pos="2440"/>
        </w:tabs>
        <w:ind w:left="2440" w:hanging="1080"/>
      </w:pPr>
      <w:rPr>
        <w:rFonts w:hint="default"/>
      </w:rPr>
    </w:lvl>
    <w:lvl w:ilvl="5">
      <w:start w:val="1"/>
      <w:numFmt w:val="decimal"/>
      <w:isLgl/>
      <w:lvlText w:val="%1.%2.%3.%4.%5.%6."/>
      <w:lvlJc w:val="left"/>
      <w:pPr>
        <w:tabs>
          <w:tab w:val="num" w:pos="2780"/>
        </w:tabs>
        <w:ind w:left="2780" w:hanging="1080"/>
      </w:pPr>
      <w:rPr>
        <w:rFonts w:hint="default"/>
      </w:rPr>
    </w:lvl>
    <w:lvl w:ilvl="6">
      <w:start w:val="1"/>
      <w:numFmt w:val="decimal"/>
      <w:isLgl/>
      <w:lvlText w:val="%1.%2.%3.%4.%5.%6.%7."/>
      <w:lvlJc w:val="left"/>
      <w:pPr>
        <w:tabs>
          <w:tab w:val="num" w:pos="3480"/>
        </w:tabs>
        <w:ind w:left="3480" w:hanging="1440"/>
      </w:pPr>
      <w:rPr>
        <w:rFonts w:hint="default"/>
      </w:rPr>
    </w:lvl>
    <w:lvl w:ilvl="7">
      <w:start w:val="1"/>
      <w:numFmt w:val="decimal"/>
      <w:isLgl/>
      <w:lvlText w:val="%1.%2.%3.%4.%5.%6.%7.%8."/>
      <w:lvlJc w:val="left"/>
      <w:pPr>
        <w:tabs>
          <w:tab w:val="num" w:pos="3820"/>
        </w:tabs>
        <w:ind w:left="3820" w:hanging="1440"/>
      </w:pPr>
      <w:rPr>
        <w:rFonts w:hint="default"/>
      </w:rPr>
    </w:lvl>
    <w:lvl w:ilvl="8">
      <w:start w:val="1"/>
      <w:numFmt w:val="decimal"/>
      <w:isLgl/>
      <w:lvlText w:val="%1.%2.%3.%4.%5.%6.%7.%8.%9."/>
      <w:lvlJc w:val="left"/>
      <w:pPr>
        <w:tabs>
          <w:tab w:val="num" w:pos="4520"/>
        </w:tabs>
        <w:ind w:left="4520" w:hanging="1800"/>
      </w:pPr>
      <w:rPr>
        <w:rFonts w:hint="default"/>
      </w:rPr>
    </w:lvl>
  </w:abstractNum>
  <w:abstractNum w:abstractNumId="2">
    <w:nsid w:val="0DAF2A76"/>
    <w:multiLevelType w:val="hybridMultilevel"/>
    <w:tmpl w:val="32DEDD80"/>
    <w:lvl w:ilvl="0" w:tplc="9036CB56">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BD826B4"/>
    <w:multiLevelType w:val="hybridMultilevel"/>
    <w:tmpl w:val="3D3230EC"/>
    <w:lvl w:ilvl="0" w:tplc="B0006BF0">
      <w:start w:val="1"/>
      <w:numFmt w:val="upperRoman"/>
      <w:lvlText w:val="%1."/>
      <w:lvlJc w:val="left"/>
      <w:pPr>
        <w:ind w:left="143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45365E6E"/>
    <w:multiLevelType w:val="multilevel"/>
    <w:tmpl w:val="405EC81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4B195468"/>
    <w:multiLevelType w:val="multilevel"/>
    <w:tmpl w:val="8020AE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3EF2EF1"/>
    <w:multiLevelType w:val="multilevel"/>
    <w:tmpl w:val="71462C46"/>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63354368"/>
    <w:multiLevelType w:val="multilevel"/>
    <w:tmpl w:val="7B726C0E"/>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798758C"/>
    <w:multiLevelType w:val="hybridMultilevel"/>
    <w:tmpl w:val="75604C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697E5FBE"/>
    <w:multiLevelType w:val="multilevel"/>
    <w:tmpl w:val="A4BE96B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6CA261C4"/>
    <w:multiLevelType w:val="multilevel"/>
    <w:tmpl w:val="0F800DA4"/>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sz w:val="24"/>
        <w:szCs w:val="24"/>
      </w:rPr>
    </w:lvl>
    <w:lvl w:ilvl="2">
      <w:start w:val="1"/>
      <w:numFmt w:val="decimal"/>
      <w:lvlText w:val="%1.%2.%3."/>
      <w:lvlJc w:val="left"/>
      <w:pPr>
        <w:ind w:left="862" w:hanging="72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0"/>
  </w:num>
  <w:num w:numId="4">
    <w:abstractNumId w:val="6"/>
  </w:num>
  <w:num w:numId="5">
    <w:abstractNumId w:val="5"/>
  </w:num>
  <w:num w:numId="6">
    <w:abstractNumId w:val="8"/>
  </w:num>
  <w:num w:numId="7">
    <w:abstractNumId w:val="9"/>
  </w:num>
  <w:num w:numId="8">
    <w:abstractNumId w:val="2"/>
  </w:num>
  <w:num w:numId="9">
    <w:abstractNumId w:val="4"/>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6AD"/>
    <w:rsid w:val="00032F5A"/>
    <w:rsid w:val="00033AB9"/>
    <w:rsid w:val="00034755"/>
    <w:rsid w:val="00037E43"/>
    <w:rsid w:val="000433BC"/>
    <w:rsid w:val="00064035"/>
    <w:rsid w:val="00087204"/>
    <w:rsid w:val="000A7A9C"/>
    <w:rsid w:val="000C77A0"/>
    <w:rsid w:val="000D67B9"/>
    <w:rsid w:val="00106C83"/>
    <w:rsid w:val="001108F1"/>
    <w:rsid w:val="0011414D"/>
    <w:rsid w:val="001339BC"/>
    <w:rsid w:val="00137421"/>
    <w:rsid w:val="001426F4"/>
    <w:rsid w:val="00144615"/>
    <w:rsid w:val="00152080"/>
    <w:rsid w:val="00156B75"/>
    <w:rsid w:val="00160D16"/>
    <w:rsid w:val="00173EAA"/>
    <w:rsid w:val="0018579C"/>
    <w:rsid w:val="00187CFE"/>
    <w:rsid w:val="001966C5"/>
    <w:rsid w:val="001B3350"/>
    <w:rsid w:val="001D0FAA"/>
    <w:rsid w:val="001D6A51"/>
    <w:rsid w:val="001E56A6"/>
    <w:rsid w:val="001F4694"/>
    <w:rsid w:val="001F7B01"/>
    <w:rsid w:val="00200C18"/>
    <w:rsid w:val="002137A2"/>
    <w:rsid w:val="002234FC"/>
    <w:rsid w:val="00223EE3"/>
    <w:rsid w:val="00230661"/>
    <w:rsid w:val="00232253"/>
    <w:rsid w:val="002478F1"/>
    <w:rsid w:val="00251504"/>
    <w:rsid w:val="00270B0B"/>
    <w:rsid w:val="002807C9"/>
    <w:rsid w:val="0028621E"/>
    <w:rsid w:val="002B02CE"/>
    <w:rsid w:val="002B3288"/>
    <w:rsid w:val="002B3D44"/>
    <w:rsid w:val="002E27C3"/>
    <w:rsid w:val="002F27DA"/>
    <w:rsid w:val="002F4384"/>
    <w:rsid w:val="002F6C01"/>
    <w:rsid w:val="003002D0"/>
    <w:rsid w:val="003017A6"/>
    <w:rsid w:val="003130FD"/>
    <w:rsid w:val="00316A65"/>
    <w:rsid w:val="003173B7"/>
    <w:rsid w:val="00333DA3"/>
    <w:rsid w:val="00346003"/>
    <w:rsid w:val="003475FC"/>
    <w:rsid w:val="00353371"/>
    <w:rsid w:val="00354A51"/>
    <w:rsid w:val="00374584"/>
    <w:rsid w:val="00377F04"/>
    <w:rsid w:val="0039076C"/>
    <w:rsid w:val="003938ED"/>
    <w:rsid w:val="003A18CD"/>
    <w:rsid w:val="003A2E79"/>
    <w:rsid w:val="003B2075"/>
    <w:rsid w:val="003C24C7"/>
    <w:rsid w:val="003E6497"/>
    <w:rsid w:val="003E7BC0"/>
    <w:rsid w:val="003F53F0"/>
    <w:rsid w:val="00402156"/>
    <w:rsid w:val="004508C9"/>
    <w:rsid w:val="00452227"/>
    <w:rsid w:val="00490951"/>
    <w:rsid w:val="004A1209"/>
    <w:rsid w:val="004A210B"/>
    <w:rsid w:val="004B087A"/>
    <w:rsid w:val="004B0892"/>
    <w:rsid w:val="004B3776"/>
    <w:rsid w:val="004C1B2C"/>
    <w:rsid w:val="004C415E"/>
    <w:rsid w:val="004D6859"/>
    <w:rsid w:val="004E4C26"/>
    <w:rsid w:val="004E5A12"/>
    <w:rsid w:val="004F3D92"/>
    <w:rsid w:val="00506022"/>
    <w:rsid w:val="00510AF4"/>
    <w:rsid w:val="005157B5"/>
    <w:rsid w:val="005467D4"/>
    <w:rsid w:val="005535F5"/>
    <w:rsid w:val="0056346E"/>
    <w:rsid w:val="00563943"/>
    <w:rsid w:val="00573C28"/>
    <w:rsid w:val="005759A5"/>
    <w:rsid w:val="00581945"/>
    <w:rsid w:val="00583322"/>
    <w:rsid w:val="00583599"/>
    <w:rsid w:val="00591ED8"/>
    <w:rsid w:val="0059523E"/>
    <w:rsid w:val="00596E70"/>
    <w:rsid w:val="005E2354"/>
    <w:rsid w:val="00600E25"/>
    <w:rsid w:val="0060398F"/>
    <w:rsid w:val="006129E4"/>
    <w:rsid w:val="00642EEA"/>
    <w:rsid w:val="006458DA"/>
    <w:rsid w:val="00670FAE"/>
    <w:rsid w:val="00676E9A"/>
    <w:rsid w:val="00681C3E"/>
    <w:rsid w:val="006B1799"/>
    <w:rsid w:val="006B6311"/>
    <w:rsid w:val="006B745A"/>
    <w:rsid w:val="006C20E6"/>
    <w:rsid w:val="006C4F28"/>
    <w:rsid w:val="006D26AD"/>
    <w:rsid w:val="006D7C21"/>
    <w:rsid w:val="006F561D"/>
    <w:rsid w:val="00706DE7"/>
    <w:rsid w:val="00724C2F"/>
    <w:rsid w:val="00734CAD"/>
    <w:rsid w:val="00743D59"/>
    <w:rsid w:val="00756E4E"/>
    <w:rsid w:val="0076283E"/>
    <w:rsid w:val="00781F28"/>
    <w:rsid w:val="0078642E"/>
    <w:rsid w:val="007907C4"/>
    <w:rsid w:val="00791E77"/>
    <w:rsid w:val="00795B36"/>
    <w:rsid w:val="007A2979"/>
    <w:rsid w:val="007B442E"/>
    <w:rsid w:val="007B6761"/>
    <w:rsid w:val="007C2DEC"/>
    <w:rsid w:val="007F1528"/>
    <w:rsid w:val="008437E6"/>
    <w:rsid w:val="00854148"/>
    <w:rsid w:val="00871694"/>
    <w:rsid w:val="00871BC6"/>
    <w:rsid w:val="00881A0A"/>
    <w:rsid w:val="008831C3"/>
    <w:rsid w:val="008934B2"/>
    <w:rsid w:val="00896436"/>
    <w:rsid w:val="008B5AD4"/>
    <w:rsid w:val="008D39C8"/>
    <w:rsid w:val="008F3616"/>
    <w:rsid w:val="00905FE0"/>
    <w:rsid w:val="0093046C"/>
    <w:rsid w:val="009333B7"/>
    <w:rsid w:val="0096238E"/>
    <w:rsid w:val="00976171"/>
    <w:rsid w:val="00976F2E"/>
    <w:rsid w:val="009A5A6B"/>
    <w:rsid w:val="009C7FA7"/>
    <w:rsid w:val="009D1E06"/>
    <w:rsid w:val="009D3478"/>
    <w:rsid w:val="009D5456"/>
    <w:rsid w:val="00A178B2"/>
    <w:rsid w:val="00A24A97"/>
    <w:rsid w:val="00A32F69"/>
    <w:rsid w:val="00A46B8C"/>
    <w:rsid w:val="00A74492"/>
    <w:rsid w:val="00A923F8"/>
    <w:rsid w:val="00AA1293"/>
    <w:rsid w:val="00AA3806"/>
    <w:rsid w:val="00AA6AC1"/>
    <w:rsid w:val="00AA6BC0"/>
    <w:rsid w:val="00AB3EEE"/>
    <w:rsid w:val="00AC04FA"/>
    <w:rsid w:val="00AC450B"/>
    <w:rsid w:val="00AD1304"/>
    <w:rsid w:val="00AD3822"/>
    <w:rsid w:val="00AF024E"/>
    <w:rsid w:val="00AF13E7"/>
    <w:rsid w:val="00AF276F"/>
    <w:rsid w:val="00B67A12"/>
    <w:rsid w:val="00B75D58"/>
    <w:rsid w:val="00B80B32"/>
    <w:rsid w:val="00B949F9"/>
    <w:rsid w:val="00BA3762"/>
    <w:rsid w:val="00BC7ACD"/>
    <w:rsid w:val="00BD3AAD"/>
    <w:rsid w:val="00BD3FA9"/>
    <w:rsid w:val="00BF6C39"/>
    <w:rsid w:val="00BF75E7"/>
    <w:rsid w:val="00C0085E"/>
    <w:rsid w:val="00C11F38"/>
    <w:rsid w:val="00C16C4A"/>
    <w:rsid w:val="00C24331"/>
    <w:rsid w:val="00C437B6"/>
    <w:rsid w:val="00C651AE"/>
    <w:rsid w:val="00C751AF"/>
    <w:rsid w:val="00C809F4"/>
    <w:rsid w:val="00C87E16"/>
    <w:rsid w:val="00C93395"/>
    <w:rsid w:val="00CB182A"/>
    <w:rsid w:val="00CB4245"/>
    <w:rsid w:val="00CB4A03"/>
    <w:rsid w:val="00CC2618"/>
    <w:rsid w:val="00CC7D29"/>
    <w:rsid w:val="00D22C9F"/>
    <w:rsid w:val="00D30901"/>
    <w:rsid w:val="00D51922"/>
    <w:rsid w:val="00D66BF4"/>
    <w:rsid w:val="00DB08CE"/>
    <w:rsid w:val="00DD2AA4"/>
    <w:rsid w:val="00DD2E41"/>
    <w:rsid w:val="00DD6FD4"/>
    <w:rsid w:val="00DF5FE0"/>
    <w:rsid w:val="00DF761F"/>
    <w:rsid w:val="00E06C06"/>
    <w:rsid w:val="00E123AE"/>
    <w:rsid w:val="00E1705A"/>
    <w:rsid w:val="00E20D73"/>
    <w:rsid w:val="00E2305F"/>
    <w:rsid w:val="00E352AA"/>
    <w:rsid w:val="00E35FCF"/>
    <w:rsid w:val="00E44861"/>
    <w:rsid w:val="00E461E5"/>
    <w:rsid w:val="00E51EB4"/>
    <w:rsid w:val="00E60215"/>
    <w:rsid w:val="00E66FAC"/>
    <w:rsid w:val="00E73FE5"/>
    <w:rsid w:val="00E85A30"/>
    <w:rsid w:val="00E86A86"/>
    <w:rsid w:val="00E974DF"/>
    <w:rsid w:val="00EA22D2"/>
    <w:rsid w:val="00EB2F9D"/>
    <w:rsid w:val="00EB5233"/>
    <w:rsid w:val="00ED21DC"/>
    <w:rsid w:val="00EE167A"/>
    <w:rsid w:val="00EE32B4"/>
    <w:rsid w:val="00F12BB1"/>
    <w:rsid w:val="00F51013"/>
    <w:rsid w:val="00F51F9A"/>
    <w:rsid w:val="00FB03AA"/>
    <w:rsid w:val="00FB1184"/>
    <w:rsid w:val="00FC2221"/>
    <w:rsid w:val="00FC407A"/>
    <w:rsid w:val="00FC4D57"/>
    <w:rsid w:val="00FD118D"/>
    <w:rsid w:val="00FD66C6"/>
    <w:rsid w:val="00FD7F4C"/>
    <w:rsid w:val="00FF1C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D26A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FD66C6"/>
    <w:pPr>
      <w:keepNext/>
      <w:spacing w:line="360" w:lineRule="auto"/>
      <w:jc w:val="center"/>
      <w:outlineLvl w:val="0"/>
    </w:pPr>
    <w:rPr>
      <w:b/>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6D26AD"/>
    <w:pPr>
      <w:jc w:val="center"/>
    </w:pPr>
    <w:rPr>
      <w:b/>
      <w:sz w:val="28"/>
    </w:rPr>
  </w:style>
  <w:style w:type="character" w:customStyle="1" w:styleId="PavadinimasDiagrama">
    <w:name w:val="Pavadinimas Diagrama"/>
    <w:basedOn w:val="Numatytasispastraiposriftas"/>
    <w:link w:val="Pavadinimas"/>
    <w:rsid w:val="006D26AD"/>
    <w:rPr>
      <w:rFonts w:ascii="Times New Roman" w:eastAsia="Times New Roman" w:hAnsi="Times New Roman" w:cs="Times New Roman"/>
      <w:b/>
      <w:sz w:val="28"/>
      <w:szCs w:val="24"/>
    </w:rPr>
  </w:style>
  <w:style w:type="paragraph" w:styleId="Antrats">
    <w:name w:val="header"/>
    <w:basedOn w:val="prastasis"/>
    <w:link w:val="AntratsDiagrama"/>
    <w:uiPriority w:val="99"/>
    <w:rsid w:val="006D26AD"/>
    <w:pPr>
      <w:tabs>
        <w:tab w:val="center" w:pos="4153"/>
        <w:tab w:val="right" w:pos="8306"/>
      </w:tabs>
    </w:pPr>
    <w:rPr>
      <w:szCs w:val="20"/>
      <w:lang w:eastAsia="lt-LT"/>
    </w:rPr>
  </w:style>
  <w:style w:type="character" w:customStyle="1" w:styleId="AntratsDiagrama">
    <w:name w:val="Antraštės Diagrama"/>
    <w:basedOn w:val="Numatytasispastraiposriftas"/>
    <w:link w:val="Antrats"/>
    <w:uiPriority w:val="99"/>
    <w:rsid w:val="006D26AD"/>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semiHidden/>
    <w:unhideWhenUsed/>
    <w:rsid w:val="006D26A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26AD"/>
    <w:rPr>
      <w:rFonts w:ascii="Tahoma" w:eastAsia="Times New Roman" w:hAnsi="Tahoma" w:cs="Tahoma"/>
      <w:sz w:val="16"/>
      <w:szCs w:val="16"/>
    </w:rPr>
  </w:style>
  <w:style w:type="paragraph" w:styleId="Sraopastraipa">
    <w:name w:val="List Paragraph"/>
    <w:basedOn w:val="prastasis"/>
    <w:uiPriority w:val="34"/>
    <w:qFormat/>
    <w:rsid w:val="00AF13E7"/>
    <w:pPr>
      <w:ind w:left="720"/>
      <w:contextualSpacing/>
    </w:pPr>
  </w:style>
  <w:style w:type="paragraph" w:styleId="Porat">
    <w:name w:val="footer"/>
    <w:basedOn w:val="prastasis"/>
    <w:link w:val="PoratDiagrama"/>
    <w:uiPriority w:val="99"/>
    <w:rsid w:val="00AF13E7"/>
    <w:pPr>
      <w:tabs>
        <w:tab w:val="center" w:pos="4819"/>
        <w:tab w:val="right" w:pos="9638"/>
      </w:tabs>
    </w:pPr>
  </w:style>
  <w:style w:type="character" w:customStyle="1" w:styleId="PoratDiagrama">
    <w:name w:val="Poraštė Diagrama"/>
    <w:basedOn w:val="Numatytasispastraiposriftas"/>
    <w:link w:val="Porat"/>
    <w:uiPriority w:val="99"/>
    <w:rsid w:val="00AF13E7"/>
    <w:rPr>
      <w:rFonts w:ascii="Times New Roman" w:eastAsia="Times New Roman" w:hAnsi="Times New Roman" w:cs="Times New Roman"/>
      <w:sz w:val="24"/>
      <w:szCs w:val="24"/>
    </w:rPr>
  </w:style>
  <w:style w:type="character" w:styleId="Grietas">
    <w:name w:val="Strong"/>
    <w:basedOn w:val="Numatytasispastraiposriftas"/>
    <w:uiPriority w:val="22"/>
    <w:qFormat/>
    <w:rsid w:val="0059523E"/>
    <w:rPr>
      <w:b/>
      <w:bCs/>
    </w:rPr>
  </w:style>
  <w:style w:type="paragraph" w:customStyle="1" w:styleId="Style9">
    <w:name w:val="Style9"/>
    <w:basedOn w:val="prastasis"/>
    <w:uiPriority w:val="99"/>
    <w:rsid w:val="008437E6"/>
    <w:pPr>
      <w:widowControl w:val="0"/>
      <w:autoSpaceDE w:val="0"/>
      <w:autoSpaceDN w:val="0"/>
      <w:adjustRightInd w:val="0"/>
      <w:spacing w:line="223" w:lineRule="exact"/>
      <w:ind w:hanging="353"/>
    </w:pPr>
    <w:rPr>
      <w:lang w:eastAsia="lt-LT"/>
    </w:rPr>
  </w:style>
  <w:style w:type="paragraph" w:customStyle="1" w:styleId="Style23">
    <w:name w:val="Style23"/>
    <w:basedOn w:val="prastasis"/>
    <w:uiPriority w:val="99"/>
    <w:rsid w:val="008437E6"/>
    <w:pPr>
      <w:widowControl w:val="0"/>
      <w:autoSpaceDE w:val="0"/>
      <w:autoSpaceDN w:val="0"/>
      <w:adjustRightInd w:val="0"/>
    </w:pPr>
    <w:rPr>
      <w:lang w:eastAsia="lt-LT"/>
    </w:rPr>
  </w:style>
  <w:style w:type="paragraph" w:customStyle="1" w:styleId="Style26">
    <w:name w:val="Style26"/>
    <w:basedOn w:val="prastasis"/>
    <w:uiPriority w:val="99"/>
    <w:rsid w:val="008437E6"/>
    <w:pPr>
      <w:widowControl w:val="0"/>
      <w:autoSpaceDE w:val="0"/>
      <w:autoSpaceDN w:val="0"/>
      <w:adjustRightInd w:val="0"/>
    </w:pPr>
    <w:rPr>
      <w:lang w:eastAsia="lt-LT"/>
    </w:rPr>
  </w:style>
  <w:style w:type="paragraph" w:customStyle="1" w:styleId="Style33">
    <w:name w:val="Style33"/>
    <w:basedOn w:val="prastasis"/>
    <w:uiPriority w:val="99"/>
    <w:rsid w:val="008437E6"/>
    <w:pPr>
      <w:widowControl w:val="0"/>
      <w:autoSpaceDE w:val="0"/>
      <w:autoSpaceDN w:val="0"/>
      <w:adjustRightInd w:val="0"/>
      <w:spacing w:line="216" w:lineRule="exact"/>
    </w:pPr>
    <w:rPr>
      <w:lang w:eastAsia="lt-LT"/>
    </w:rPr>
  </w:style>
  <w:style w:type="character" w:customStyle="1" w:styleId="FontStyle39">
    <w:name w:val="Font Style39"/>
    <w:uiPriority w:val="99"/>
    <w:rsid w:val="008437E6"/>
    <w:rPr>
      <w:rFonts w:ascii="Times New Roman" w:hAnsi="Times New Roman" w:cs="Times New Roman"/>
      <w:sz w:val="20"/>
      <w:szCs w:val="20"/>
    </w:rPr>
  </w:style>
  <w:style w:type="character" w:customStyle="1" w:styleId="FontStyle42">
    <w:name w:val="Font Style42"/>
    <w:uiPriority w:val="99"/>
    <w:rsid w:val="008437E6"/>
    <w:rPr>
      <w:rFonts w:ascii="Times New Roman" w:hAnsi="Times New Roman" w:cs="Times New Roman"/>
      <w:b/>
      <w:bCs/>
      <w:sz w:val="16"/>
      <w:szCs w:val="16"/>
    </w:rPr>
  </w:style>
  <w:style w:type="character" w:customStyle="1" w:styleId="FontStyle43">
    <w:name w:val="Font Style43"/>
    <w:uiPriority w:val="99"/>
    <w:rsid w:val="008437E6"/>
    <w:rPr>
      <w:rFonts w:ascii="Times New Roman" w:hAnsi="Times New Roman" w:cs="Times New Roman"/>
      <w:sz w:val="16"/>
      <w:szCs w:val="16"/>
    </w:rPr>
  </w:style>
  <w:style w:type="paragraph" w:customStyle="1" w:styleId="Style21">
    <w:name w:val="Style21"/>
    <w:basedOn w:val="prastasis"/>
    <w:uiPriority w:val="99"/>
    <w:rsid w:val="009D3478"/>
    <w:pPr>
      <w:widowControl w:val="0"/>
      <w:autoSpaceDE w:val="0"/>
      <w:autoSpaceDN w:val="0"/>
      <w:adjustRightInd w:val="0"/>
      <w:spacing w:line="529" w:lineRule="exact"/>
    </w:pPr>
    <w:rPr>
      <w:lang w:eastAsia="lt-LT"/>
    </w:rPr>
  </w:style>
  <w:style w:type="paragraph" w:customStyle="1" w:styleId="Style27">
    <w:name w:val="Style27"/>
    <w:basedOn w:val="prastasis"/>
    <w:uiPriority w:val="99"/>
    <w:rsid w:val="009D3478"/>
    <w:pPr>
      <w:widowControl w:val="0"/>
      <w:autoSpaceDE w:val="0"/>
      <w:autoSpaceDN w:val="0"/>
      <w:adjustRightInd w:val="0"/>
      <w:spacing w:line="547" w:lineRule="exact"/>
      <w:ind w:firstLine="475"/>
    </w:pPr>
    <w:rPr>
      <w:lang w:eastAsia="lt-LT"/>
    </w:rPr>
  </w:style>
  <w:style w:type="character" w:customStyle="1" w:styleId="FontStyle40">
    <w:name w:val="Font Style40"/>
    <w:uiPriority w:val="99"/>
    <w:rsid w:val="009D3478"/>
    <w:rPr>
      <w:rFonts w:ascii="Times New Roman" w:hAnsi="Times New Roman" w:cs="Times New Roman"/>
      <w:b/>
      <w:bCs/>
      <w:sz w:val="20"/>
      <w:szCs w:val="20"/>
    </w:rPr>
  </w:style>
  <w:style w:type="character" w:customStyle="1" w:styleId="FontStyle45">
    <w:name w:val="Font Style45"/>
    <w:uiPriority w:val="99"/>
    <w:rsid w:val="009D3478"/>
    <w:rPr>
      <w:rFonts w:ascii="Times New Roman" w:hAnsi="Times New Roman" w:cs="Times New Roman"/>
      <w:i/>
      <w:iCs/>
      <w:sz w:val="20"/>
      <w:szCs w:val="20"/>
    </w:rPr>
  </w:style>
  <w:style w:type="table" w:styleId="Lentelstinklelis">
    <w:name w:val="Table Grid"/>
    <w:basedOn w:val="prastojilentel"/>
    <w:rsid w:val="009D34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stekstas">
    <w:name w:val="Body Text"/>
    <w:basedOn w:val="prastasis"/>
    <w:link w:val="PagrindinistekstasDiagrama"/>
    <w:rsid w:val="009D3478"/>
    <w:pPr>
      <w:spacing w:after="120"/>
    </w:pPr>
  </w:style>
  <w:style w:type="character" w:customStyle="1" w:styleId="PagrindinistekstasDiagrama">
    <w:name w:val="Pagrindinis tekstas Diagrama"/>
    <w:basedOn w:val="Numatytasispastraiposriftas"/>
    <w:link w:val="Pagrindinistekstas"/>
    <w:rsid w:val="009D3478"/>
    <w:rPr>
      <w:rFonts w:ascii="Times New Roman" w:eastAsia="Times New Roman" w:hAnsi="Times New Roman" w:cs="Times New Roman"/>
      <w:sz w:val="24"/>
      <w:szCs w:val="24"/>
    </w:rPr>
  </w:style>
  <w:style w:type="character" w:styleId="Hipersaitas">
    <w:name w:val="Hyperlink"/>
    <w:rsid w:val="009D3478"/>
    <w:rPr>
      <w:color w:val="0000FF"/>
      <w:u w:val="single"/>
    </w:rPr>
  </w:style>
  <w:style w:type="paragraph" w:customStyle="1" w:styleId="Default">
    <w:name w:val="Default"/>
    <w:rsid w:val="009D347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0">
    <w:name w:val="Style10"/>
    <w:basedOn w:val="prastasis"/>
    <w:uiPriority w:val="99"/>
    <w:rsid w:val="00E66FAC"/>
    <w:pPr>
      <w:widowControl w:val="0"/>
      <w:autoSpaceDE w:val="0"/>
      <w:autoSpaceDN w:val="0"/>
      <w:adjustRightInd w:val="0"/>
    </w:pPr>
    <w:rPr>
      <w:lang w:eastAsia="lt-LT"/>
    </w:rPr>
  </w:style>
  <w:style w:type="paragraph" w:customStyle="1" w:styleId="Style28">
    <w:name w:val="Style28"/>
    <w:basedOn w:val="prastasis"/>
    <w:uiPriority w:val="99"/>
    <w:rsid w:val="00E66FAC"/>
    <w:pPr>
      <w:widowControl w:val="0"/>
      <w:autoSpaceDE w:val="0"/>
      <w:autoSpaceDN w:val="0"/>
      <w:adjustRightInd w:val="0"/>
    </w:pPr>
    <w:rPr>
      <w:lang w:eastAsia="lt-LT"/>
    </w:rPr>
  </w:style>
  <w:style w:type="paragraph" w:customStyle="1" w:styleId="Style1">
    <w:name w:val="Style1"/>
    <w:basedOn w:val="prastasis"/>
    <w:uiPriority w:val="99"/>
    <w:rsid w:val="00642EEA"/>
    <w:pPr>
      <w:widowControl w:val="0"/>
      <w:autoSpaceDE w:val="0"/>
      <w:autoSpaceDN w:val="0"/>
      <w:adjustRightInd w:val="0"/>
      <w:jc w:val="right"/>
    </w:pPr>
    <w:rPr>
      <w:lang w:eastAsia="lt-LT"/>
    </w:rPr>
  </w:style>
  <w:style w:type="paragraph" w:customStyle="1" w:styleId="Style2">
    <w:name w:val="Style2"/>
    <w:basedOn w:val="prastasis"/>
    <w:uiPriority w:val="99"/>
    <w:rsid w:val="00642EEA"/>
    <w:pPr>
      <w:widowControl w:val="0"/>
      <w:autoSpaceDE w:val="0"/>
      <w:autoSpaceDN w:val="0"/>
      <w:adjustRightInd w:val="0"/>
      <w:spacing w:line="403" w:lineRule="exact"/>
      <w:ind w:firstLine="526"/>
      <w:jc w:val="both"/>
    </w:pPr>
    <w:rPr>
      <w:lang w:eastAsia="lt-LT"/>
    </w:rPr>
  </w:style>
  <w:style w:type="character" w:customStyle="1" w:styleId="Antrat1Diagrama">
    <w:name w:val="Antraštė 1 Diagrama"/>
    <w:basedOn w:val="Numatytasispastraiposriftas"/>
    <w:link w:val="Antrat1"/>
    <w:uiPriority w:val="99"/>
    <w:rsid w:val="00FD66C6"/>
    <w:rPr>
      <w:rFonts w:ascii="Times New Roman" w:eastAsia="Times New Roman" w:hAnsi="Times New Roman" w:cs="Times New Roman"/>
      <w:b/>
      <w:sz w:val="28"/>
      <w:szCs w:val="24"/>
    </w:rPr>
  </w:style>
  <w:style w:type="paragraph" w:customStyle="1" w:styleId="DefinitionTerm">
    <w:name w:val="Definition Term"/>
    <w:basedOn w:val="prastasis"/>
    <w:next w:val="prastasis"/>
    <w:uiPriority w:val="99"/>
    <w:rsid w:val="00FD66C6"/>
    <w:rPr>
      <w:szCs w:val="20"/>
      <w:lang w:eastAsia="lt-LT"/>
    </w:rPr>
  </w:style>
  <w:style w:type="character" w:styleId="Eilutsnumeris">
    <w:name w:val="line number"/>
    <w:basedOn w:val="Numatytasispastraiposriftas"/>
    <w:uiPriority w:val="99"/>
    <w:semiHidden/>
    <w:unhideWhenUsed/>
    <w:rsid w:val="00FB03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D26A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FD66C6"/>
    <w:pPr>
      <w:keepNext/>
      <w:spacing w:line="360" w:lineRule="auto"/>
      <w:jc w:val="center"/>
      <w:outlineLvl w:val="0"/>
    </w:pPr>
    <w:rPr>
      <w:b/>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6D26AD"/>
    <w:pPr>
      <w:jc w:val="center"/>
    </w:pPr>
    <w:rPr>
      <w:b/>
      <w:sz w:val="28"/>
    </w:rPr>
  </w:style>
  <w:style w:type="character" w:customStyle="1" w:styleId="PavadinimasDiagrama">
    <w:name w:val="Pavadinimas Diagrama"/>
    <w:basedOn w:val="Numatytasispastraiposriftas"/>
    <w:link w:val="Pavadinimas"/>
    <w:rsid w:val="006D26AD"/>
    <w:rPr>
      <w:rFonts w:ascii="Times New Roman" w:eastAsia="Times New Roman" w:hAnsi="Times New Roman" w:cs="Times New Roman"/>
      <w:b/>
      <w:sz w:val="28"/>
      <w:szCs w:val="24"/>
    </w:rPr>
  </w:style>
  <w:style w:type="paragraph" w:styleId="Antrats">
    <w:name w:val="header"/>
    <w:basedOn w:val="prastasis"/>
    <w:link w:val="AntratsDiagrama"/>
    <w:uiPriority w:val="99"/>
    <w:rsid w:val="006D26AD"/>
    <w:pPr>
      <w:tabs>
        <w:tab w:val="center" w:pos="4153"/>
        <w:tab w:val="right" w:pos="8306"/>
      </w:tabs>
    </w:pPr>
    <w:rPr>
      <w:szCs w:val="20"/>
      <w:lang w:eastAsia="lt-LT"/>
    </w:rPr>
  </w:style>
  <w:style w:type="character" w:customStyle="1" w:styleId="AntratsDiagrama">
    <w:name w:val="Antraštės Diagrama"/>
    <w:basedOn w:val="Numatytasispastraiposriftas"/>
    <w:link w:val="Antrats"/>
    <w:uiPriority w:val="99"/>
    <w:rsid w:val="006D26AD"/>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semiHidden/>
    <w:unhideWhenUsed/>
    <w:rsid w:val="006D26A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26AD"/>
    <w:rPr>
      <w:rFonts w:ascii="Tahoma" w:eastAsia="Times New Roman" w:hAnsi="Tahoma" w:cs="Tahoma"/>
      <w:sz w:val="16"/>
      <w:szCs w:val="16"/>
    </w:rPr>
  </w:style>
  <w:style w:type="paragraph" w:styleId="Sraopastraipa">
    <w:name w:val="List Paragraph"/>
    <w:basedOn w:val="prastasis"/>
    <w:uiPriority w:val="34"/>
    <w:qFormat/>
    <w:rsid w:val="00AF13E7"/>
    <w:pPr>
      <w:ind w:left="720"/>
      <w:contextualSpacing/>
    </w:pPr>
  </w:style>
  <w:style w:type="paragraph" w:styleId="Porat">
    <w:name w:val="footer"/>
    <w:basedOn w:val="prastasis"/>
    <w:link w:val="PoratDiagrama"/>
    <w:uiPriority w:val="99"/>
    <w:rsid w:val="00AF13E7"/>
    <w:pPr>
      <w:tabs>
        <w:tab w:val="center" w:pos="4819"/>
        <w:tab w:val="right" w:pos="9638"/>
      </w:tabs>
    </w:pPr>
  </w:style>
  <w:style w:type="character" w:customStyle="1" w:styleId="PoratDiagrama">
    <w:name w:val="Poraštė Diagrama"/>
    <w:basedOn w:val="Numatytasispastraiposriftas"/>
    <w:link w:val="Porat"/>
    <w:uiPriority w:val="99"/>
    <w:rsid w:val="00AF13E7"/>
    <w:rPr>
      <w:rFonts w:ascii="Times New Roman" w:eastAsia="Times New Roman" w:hAnsi="Times New Roman" w:cs="Times New Roman"/>
      <w:sz w:val="24"/>
      <w:szCs w:val="24"/>
    </w:rPr>
  </w:style>
  <w:style w:type="character" w:styleId="Grietas">
    <w:name w:val="Strong"/>
    <w:basedOn w:val="Numatytasispastraiposriftas"/>
    <w:uiPriority w:val="22"/>
    <w:qFormat/>
    <w:rsid w:val="0059523E"/>
    <w:rPr>
      <w:b/>
      <w:bCs/>
    </w:rPr>
  </w:style>
  <w:style w:type="paragraph" w:customStyle="1" w:styleId="Style9">
    <w:name w:val="Style9"/>
    <w:basedOn w:val="prastasis"/>
    <w:uiPriority w:val="99"/>
    <w:rsid w:val="008437E6"/>
    <w:pPr>
      <w:widowControl w:val="0"/>
      <w:autoSpaceDE w:val="0"/>
      <w:autoSpaceDN w:val="0"/>
      <w:adjustRightInd w:val="0"/>
      <w:spacing w:line="223" w:lineRule="exact"/>
      <w:ind w:hanging="353"/>
    </w:pPr>
    <w:rPr>
      <w:lang w:eastAsia="lt-LT"/>
    </w:rPr>
  </w:style>
  <w:style w:type="paragraph" w:customStyle="1" w:styleId="Style23">
    <w:name w:val="Style23"/>
    <w:basedOn w:val="prastasis"/>
    <w:uiPriority w:val="99"/>
    <w:rsid w:val="008437E6"/>
    <w:pPr>
      <w:widowControl w:val="0"/>
      <w:autoSpaceDE w:val="0"/>
      <w:autoSpaceDN w:val="0"/>
      <w:adjustRightInd w:val="0"/>
    </w:pPr>
    <w:rPr>
      <w:lang w:eastAsia="lt-LT"/>
    </w:rPr>
  </w:style>
  <w:style w:type="paragraph" w:customStyle="1" w:styleId="Style26">
    <w:name w:val="Style26"/>
    <w:basedOn w:val="prastasis"/>
    <w:uiPriority w:val="99"/>
    <w:rsid w:val="008437E6"/>
    <w:pPr>
      <w:widowControl w:val="0"/>
      <w:autoSpaceDE w:val="0"/>
      <w:autoSpaceDN w:val="0"/>
      <w:adjustRightInd w:val="0"/>
    </w:pPr>
    <w:rPr>
      <w:lang w:eastAsia="lt-LT"/>
    </w:rPr>
  </w:style>
  <w:style w:type="paragraph" w:customStyle="1" w:styleId="Style33">
    <w:name w:val="Style33"/>
    <w:basedOn w:val="prastasis"/>
    <w:uiPriority w:val="99"/>
    <w:rsid w:val="008437E6"/>
    <w:pPr>
      <w:widowControl w:val="0"/>
      <w:autoSpaceDE w:val="0"/>
      <w:autoSpaceDN w:val="0"/>
      <w:adjustRightInd w:val="0"/>
      <w:spacing w:line="216" w:lineRule="exact"/>
    </w:pPr>
    <w:rPr>
      <w:lang w:eastAsia="lt-LT"/>
    </w:rPr>
  </w:style>
  <w:style w:type="character" w:customStyle="1" w:styleId="FontStyle39">
    <w:name w:val="Font Style39"/>
    <w:uiPriority w:val="99"/>
    <w:rsid w:val="008437E6"/>
    <w:rPr>
      <w:rFonts w:ascii="Times New Roman" w:hAnsi="Times New Roman" w:cs="Times New Roman"/>
      <w:sz w:val="20"/>
      <w:szCs w:val="20"/>
    </w:rPr>
  </w:style>
  <w:style w:type="character" w:customStyle="1" w:styleId="FontStyle42">
    <w:name w:val="Font Style42"/>
    <w:uiPriority w:val="99"/>
    <w:rsid w:val="008437E6"/>
    <w:rPr>
      <w:rFonts w:ascii="Times New Roman" w:hAnsi="Times New Roman" w:cs="Times New Roman"/>
      <w:b/>
      <w:bCs/>
      <w:sz w:val="16"/>
      <w:szCs w:val="16"/>
    </w:rPr>
  </w:style>
  <w:style w:type="character" w:customStyle="1" w:styleId="FontStyle43">
    <w:name w:val="Font Style43"/>
    <w:uiPriority w:val="99"/>
    <w:rsid w:val="008437E6"/>
    <w:rPr>
      <w:rFonts w:ascii="Times New Roman" w:hAnsi="Times New Roman" w:cs="Times New Roman"/>
      <w:sz w:val="16"/>
      <w:szCs w:val="16"/>
    </w:rPr>
  </w:style>
  <w:style w:type="paragraph" w:customStyle="1" w:styleId="Style21">
    <w:name w:val="Style21"/>
    <w:basedOn w:val="prastasis"/>
    <w:uiPriority w:val="99"/>
    <w:rsid w:val="009D3478"/>
    <w:pPr>
      <w:widowControl w:val="0"/>
      <w:autoSpaceDE w:val="0"/>
      <w:autoSpaceDN w:val="0"/>
      <w:adjustRightInd w:val="0"/>
      <w:spacing w:line="529" w:lineRule="exact"/>
    </w:pPr>
    <w:rPr>
      <w:lang w:eastAsia="lt-LT"/>
    </w:rPr>
  </w:style>
  <w:style w:type="paragraph" w:customStyle="1" w:styleId="Style27">
    <w:name w:val="Style27"/>
    <w:basedOn w:val="prastasis"/>
    <w:uiPriority w:val="99"/>
    <w:rsid w:val="009D3478"/>
    <w:pPr>
      <w:widowControl w:val="0"/>
      <w:autoSpaceDE w:val="0"/>
      <w:autoSpaceDN w:val="0"/>
      <w:adjustRightInd w:val="0"/>
      <w:spacing w:line="547" w:lineRule="exact"/>
      <w:ind w:firstLine="475"/>
    </w:pPr>
    <w:rPr>
      <w:lang w:eastAsia="lt-LT"/>
    </w:rPr>
  </w:style>
  <w:style w:type="character" w:customStyle="1" w:styleId="FontStyle40">
    <w:name w:val="Font Style40"/>
    <w:uiPriority w:val="99"/>
    <w:rsid w:val="009D3478"/>
    <w:rPr>
      <w:rFonts w:ascii="Times New Roman" w:hAnsi="Times New Roman" w:cs="Times New Roman"/>
      <w:b/>
      <w:bCs/>
      <w:sz w:val="20"/>
      <w:szCs w:val="20"/>
    </w:rPr>
  </w:style>
  <w:style w:type="character" w:customStyle="1" w:styleId="FontStyle45">
    <w:name w:val="Font Style45"/>
    <w:uiPriority w:val="99"/>
    <w:rsid w:val="009D3478"/>
    <w:rPr>
      <w:rFonts w:ascii="Times New Roman" w:hAnsi="Times New Roman" w:cs="Times New Roman"/>
      <w:i/>
      <w:iCs/>
      <w:sz w:val="20"/>
      <w:szCs w:val="20"/>
    </w:rPr>
  </w:style>
  <w:style w:type="table" w:styleId="Lentelstinklelis">
    <w:name w:val="Table Grid"/>
    <w:basedOn w:val="prastojilentel"/>
    <w:rsid w:val="009D34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stekstas">
    <w:name w:val="Body Text"/>
    <w:basedOn w:val="prastasis"/>
    <w:link w:val="PagrindinistekstasDiagrama"/>
    <w:rsid w:val="009D3478"/>
    <w:pPr>
      <w:spacing w:after="120"/>
    </w:pPr>
  </w:style>
  <w:style w:type="character" w:customStyle="1" w:styleId="PagrindinistekstasDiagrama">
    <w:name w:val="Pagrindinis tekstas Diagrama"/>
    <w:basedOn w:val="Numatytasispastraiposriftas"/>
    <w:link w:val="Pagrindinistekstas"/>
    <w:rsid w:val="009D3478"/>
    <w:rPr>
      <w:rFonts w:ascii="Times New Roman" w:eastAsia="Times New Roman" w:hAnsi="Times New Roman" w:cs="Times New Roman"/>
      <w:sz w:val="24"/>
      <w:szCs w:val="24"/>
    </w:rPr>
  </w:style>
  <w:style w:type="character" w:styleId="Hipersaitas">
    <w:name w:val="Hyperlink"/>
    <w:rsid w:val="009D3478"/>
    <w:rPr>
      <w:color w:val="0000FF"/>
      <w:u w:val="single"/>
    </w:rPr>
  </w:style>
  <w:style w:type="paragraph" w:customStyle="1" w:styleId="Default">
    <w:name w:val="Default"/>
    <w:rsid w:val="009D347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0">
    <w:name w:val="Style10"/>
    <w:basedOn w:val="prastasis"/>
    <w:uiPriority w:val="99"/>
    <w:rsid w:val="00E66FAC"/>
    <w:pPr>
      <w:widowControl w:val="0"/>
      <w:autoSpaceDE w:val="0"/>
      <w:autoSpaceDN w:val="0"/>
      <w:adjustRightInd w:val="0"/>
    </w:pPr>
    <w:rPr>
      <w:lang w:eastAsia="lt-LT"/>
    </w:rPr>
  </w:style>
  <w:style w:type="paragraph" w:customStyle="1" w:styleId="Style28">
    <w:name w:val="Style28"/>
    <w:basedOn w:val="prastasis"/>
    <w:uiPriority w:val="99"/>
    <w:rsid w:val="00E66FAC"/>
    <w:pPr>
      <w:widowControl w:val="0"/>
      <w:autoSpaceDE w:val="0"/>
      <w:autoSpaceDN w:val="0"/>
      <w:adjustRightInd w:val="0"/>
    </w:pPr>
    <w:rPr>
      <w:lang w:eastAsia="lt-LT"/>
    </w:rPr>
  </w:style>
  <w:style w:type="paragraph" w:customStyle="1" w:styleId="Style1">
    <w:name w:val="Style1"/>
    <w:basedOn w:val="prastasis"/>
    <w:uiPriority w:val="99"/>
    <w:rsid w:val="00642EEA"/>
    <w:pPr>
      <w:widowControl w:val="0"/>
      <w:autoSpaceDE w:val="0"/>
      <w:autoSpaceDN w:val="0"/>
      <w:adjustRightInd w:val="0"/>
      <w:jc w:val="right"/>
    </w:pPr>
    <w:rPr>
      <w:lang w:eastAsia="lt-LT"/>
    </w:rPr>
  </w:style>
  <w:style w:type="paragraph" w:customStyle="1" w:styleId="Style2">
    <w:name w:val="Style2"/>
    <w:basedOn w:val="prastasis"/>
    <w:uiPriority w:val="99"/>
    <w:rsid w:val="00642EEA"/>
    <w:pPr>
      <w:widowControl w:val="0"/>
      <w:autoSpaceDE w:val="0"/>
      <w:autoSpaceDN w:val="0"/>
      <w:adjustRightInd w:val="0"/>
      <w:spacing w:line="403" w:lineRule="exact"/>
      <w:ind w:firstLine="526"/>
      <w:jc w:val="both"/>
    </w:pPr>
    <w:rPr>
      <w:lang w:eastAsia="lt-LT"/>
    </w:rPr>
  </w:style>
  <w:style w:type="character" w:customStyle="1" w:styleId="Antrat1Diagrama">
    <w:name w:val="Antraštė 1 Diagrama"/>
    <w:basedOn w:val="Numatytasispastraiposriftas"/>
    <w:link w:val="Antrat1"/>
    <w:uiPriority w:val="99"/>
    <w:rsid w:val="00FD66C6"/>
    <w:rPr>
      <w:rFonts w:ascii="Times New Roman" w:eastAsia="Times New Roman" w:hAnsi="Times New Roman" w:cs="Times New Roman"/>
      <w:b/>
      <w:sz w:val="28"/>
      <w:szCs w:val="24"/>
    </w:rPr>
  </w:style>
  <w:style w:type="paragraph" w:customStyle="1" w:styleId="DefinitionTerm">
    <w:name w:val="Definition Term"/>
    <w:basedOn w:val="prastasis"/>
    <w:next w:val="prastasis"/>
    <w:uiPriority w:val="99"/>
    <w:rsid w:val="00FD66C6"/>
    <w:rPr>
      <w:szCs w:val="20"/>
      <w:lang w:eastAsia="lt-LT"/>
    </w:rPr>
  </w:style>
  <w:style w:type="character" w:styleId="Eilutsnumeris">
    <w:name w:val="line number"/>
    <w:basedOn w:val="Numatytasispastraiposriftas"/>
    <w:uiPriority w:val="99"/>
    <w:semiHidden/>
    <w:unhideWhenUsed/>
    <w:rsid w:val="00FB0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ulija\Desktop\2013_2014%20mm\STRATEGINIS%20PLANAS%202014-2020\strate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Julija\Desktop\2013_2014%20mm\STRATEGINIS%20PLANAS%202014-2020\strateg.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Julija\Desktop\2013_2014%20mm\STRATEGINIS%20PLANAS%202014-2020\strateg.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Julija\Desktop\2013_2014%20mm\STRATEGINIS%20PLANAS%202014-2020\strate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Lapas1!$B$1</c:f>
              <c:strCache>
                <c:ptCount val="1"/>
                <c:pt idx="0">
                  <c:v>2012 m.</c:v>
                </c:pt>
              </c:strCache>
            </c:strRef>
          </c:tx>
          <c:invertIfNegative val="0"/>
          <c:dLbls>
            <c:showLegendKey val="0"/>
            <c:showVal val="1"/>
            <c:showCatName val="0"/>
            <c:showSerName val="0"/>
            <c:showPercent val="0"/>
            <c:showBubbleSize val="0"/>
            <c:showLeaderLines val="0"/>
          </c:dLbls>
          <c:cat>
            <c:strRef>
              <c:f>Lapas1!$A$2:$A$7</c:f>
              <c:strCache>
                <c:ptCount val="6"/>
                <c:pt idx="0">
                  <c:v>1-4 kl. bern.</c:v>
                </c:pt>
                <c:pt idx="1">
                  <c:v>1-4 kl. merg.</c:v>
                </c:pt>
                <c:pt idx="2">
                  <c:v>5-8 kl. bern.</c:v>
                </c:pt>
                <c:pt idx="3">
                  <c:v>5-8 kl. merg.</c:v>
                </c:pt>
                <c:pt idx="4">
                  <c:v>1-8 kl. bern.</c:v>
                </c:pt>
                <c:pt idx="5">
                  <c:v>1-8 kl. merg.</c:v>
                </c:pt>
              </c:strCache>
            </c:strRef>
          </c:cat>
          <c:val>
            <c:numRef>
              <c:f>Lapas1!$B$2:$B$7</c:f>
              <c:numCache>
                <c:formatCode>General</c:formatCode>
                <c:ptCount val="6"/>
                <c:pt idx="0">
                  <c:v>37.9</c:v>
                </c:pt>
                <c:pt idx="1">
                  <c:v>62.1</c:v>
                </c:pt>
                <c:pt idx="2">
                  <c:v>62.9</c:v>
                </c:pt>
                <c:pt idx="3">
                  <c:v>37.1</c:v>
                </c:pt>
                <c:pt idx="4">
                  <c:v>51.6</c:v>
                </c:pt>
                <c:pt idx="5">
                  <c:v>50.7</c:v>
                </c:pt>
              </c:numCache>
            </c:numRef>
          </c:val>
        </c:ser>
        <c:ser>
          <c:idx val="1"/>
          <c:order val="1"/>
          <c:tx>
            <c:strRef>
              <c:f>Lapas1!$C$1</c:f>
              <c:strCache>
                <c:ptCount val="1"/>
                <c:pt idx="0">
                  <c:v>2013 m.</c:v>
                </c:pt>
              </c:strCache>
            </c:strRef>
          </c:tx>
          <c:invertIfNegative val="0"/>
          <c:dLbls>
            <c:showLegendKey val="0"/>
            <c:showVal val="1"/>
            <c:showCatName val="0"/>
            <c:showSerName val="0"/>
            <c:showPercent val="0"/>
            <c:showBubbleSize val="0"/>
            <c:showLeaderLines val="0"/>
          </c:dLbls>
          <c:cat>
            <c:strRef>
              <c:f>Lapas1!$A$2:$A$7</c:f>
              <c:strCache>
                <c:ptCount val="6"/>
                <c:pt idx="0">
                  <c:v>1-4 kl. bern.</c:v>
                </c:pt>
                <c:pt idx="1">
                  <c:v>1-4 kl. merg.</c:v>
                </c:pt>
                <c:pt idx="2">
                  <c:v>5-8 kl. bern.</c:v>
                </c:pt>
                <c:pt idx="3">
                  <c:v>5-8 kl. merg.</c:v>
                </c:pt>
                <c:pt idx="4">
                  <c:v>1-8 kl. bern.</c:v>
                </c:pt>
                <c:pt idx="5">
                  <c:v>1-8 kl. merg.</c:v>
                </c:pt>
              </c:strCache>
            </c:strRef>
          </c:cat>
          <c:val>
            <c:numRef>
              <c:f>Lapas1!$C$2:$C$7</c:f>
              <c:numCache>
                <c:formatCode>General</c:formatCode>
                <c:ptCount val="6"/>
                <c:pt idx="0">
                  <c:v>36.800000000000004</c:v>
                </c:pt>
                <c:pt idx="1">
                  <c:v>63.2</c:v>
                </c:pt>
                <c:pt idx="2">
                  <c:v>69</c:v>
                </c:pt>
                <c:pt idx="3">
                  <c:v>31</c:v>
                </c:pt>
                <c:pt idx="4">
                  <c:v>48.4</c:v>
                </c:pt>
                <c:pt idx="5">
                  <c:v>49.3</c:v>
                </c:pt>
              </c:numCache>
            </c:numRef>
          </c:val>
        </c:ser>
        <c:dLbls>
          <c:showLegendKey val="0"/>
          <c:showVal val="0"/>
          <c:showCatName val="0"/>
          <c:showSerName val="0"/>
          <c:showPercent val="0"/>
          <c:showBubbleSize val="0"/>
        </c:dLbls>
        <c:gapWidth val="150"/>
        <c:shape val="box"/>
        <c:axId val="129332352"/>
        <c:axId val="129333888"/>
        <c:axId val="0"/>
      </c:bar3DChart>
      <c:catAx>
        <c:axId val="129332352"/>
        <c:scaling>
          <c:orientation val="minMax"/>
        </c:scaling>
        <c:delete val="0"/>
        <c:axPos val="l"/>
        <c:majorTickMark val="out"/>
        <c:minorTickMark val="none"/>
        <c:tickLblPos val="nextTo"/>
        <c:crossAx val="129333888"/>
        <c:crosses val="autoZero"/>
        <c:auto val="1"/>
        <c:lblAlgn val="ctr"/>
        <c:lblOffset val="100"/>
        <c:noMultiLvlLbl val="0"/>
      </c:catAx>
      <c:valAx>
        <c:axId val="129333888"/>
        <c:scaling>
          <c:orientation val="minMax"/>
        </c:scaling>
        <c:delete val="0"/>
        <c:axPos val="b"/>
        <c:majorGridlines/>
        <c:numFmt formatCode="General" sourceLinked="1"/>
        <c:majorTickMark val="out"/>
        <c:minorTickMark val="none"/>
        <c:tickLblPos val="nextTo"/>
        <c:crossAx val="129332352"/>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tx>
            <c:strRef>
              <c:f>Lapas2!$B$1</c:f>
              <c:strCache>
                <c:ptCount val="1"/>
                <c:pt idx="0">
                  <c:v>2011 m.</c:v>
                </c:pt>
              </c:strCache>
            </c:strRef>
          </c:tx>
          <c:invertIfNegative val="0"/>
          <c:cat>
            <c:strRef>
              <c:f>Lapas2!$A$2:$A$14</c:f>
              <c:strCache>
                <c:ptCount val="13"/>
                <c:pt idx="0">
                  <c:v>5 metų</c:v>
                </c:pt>
                <c:pt idx="1">
                  <c:v>6 metų</c:v>
                </c:pt>
                <c:pt idx="2">
                  <c:v>7 metų</c:v>
                </c:pt>
                <c:pt idx="3">
                  <c:v>8 metų</c:v>
                </c:pt>
                <c:pt idx="4">
                  <c:v>9 metų</c:v>
                </c:pt>
                <c:pt idx="5">
                  <c:v>10 metų</c:v>
                </c:pt>
                <c:pt idx="6">
                  <c:v>11 metų</c:v>
                </c:pt>
                <c:pt idx="7">
                  <c:v>12 metų</c:v>
                </c:pt>
                <c:pt idx="8">
                  <c:v>13 metų</c:v>
                </c:pt>
                <c:pt idx="9">
                  <c:v>14 metų</c:v>
                </c:pt>
                <c:pt idx="10">
                  <c:v>15 metų</c:v>
                </c:pt>
                <c:pt idx="11">
                  <c:v>16 metų</c:v>
                </c:pt>
                <c:pt idx="12">
                  <c:v>17 metų</c:v>
                </c:pt>
              </c:strCache>
            </c:strRef>
          </c:cat>
          <c:val>
            <c:numRef>
              <c:f>Lapas2!$B$2:$B$14</c:f>
              <c:numCache>
                <c:formatCode>General</c:formatCode>
                <c:ptCount val="13"/>
                <c:pt idx="0">
                  <c:v>4</c:v>
                </c:pt>
                <c:pt idx="1">
                  <c:v>6</c:v>
                </c:pt>
                <c:pt idx="2">
                  <c:v>11</c:v>
                </c:pt>
                <c:pt idx="3">
                  <c:v>14</c:v>
                </c:pt>
                <c:pt idx="4">
                  <c:v>5</c:v>
                </c:pt>
                <c:pt idx="5">
                  <c:v>12</c:v>
                </c:pt>
                <c:pt idx="6">
                  <c:v>11</c:v>
                </c:pt>
                <c:pt idx="7">
                  <c:v>18</c:v>
                </c:pt>
                <c:pt idx="8">
                  <c:v>9</c:v>
                </c:pt>
                <c:pt idx="9">
                  <c:v>4</c:v>
                </c:pt>
                <c:pt idx="10">
                  <c:v>0</c:v>
                </c:pt>
                <c:pt idx="11">
                  <c:v>0</c:v>
                </c:pt>
                <c:pt idx="12">
                  <c:v>2</c:v>
                </c:pt>
              </c:numCache>
            </c:numRef>
          </c:val>
        </c:ser>
        <c:ser>
          <c:idx val="1"/>
          <c:order val="1"/>
          <c:tx>
            <c:strRef>
              <c:f>Lapas2!$C$1</c:f>
              <c:strCache>
                <c:ptCount val="1"/>
                <c:pt idx="0">
                  <c:v>2012 m.</c:v>
                </c:pt>
              </c:strCache>
            </c:strRef>
          </c:tx>
          <c:invertIfNegative val="0"/>
          <c:cat>
            <c:strRef>
              <c:f>Lapas2!$A$2:$A$14</c:f>
              <c:strCache>
                <c:ptCount val="13"/>
                <c:pt idx="0">
                  <c:v>5 metų</c:v>
                </c:pt>
                <c:pt idx="1">
                  <c:v>6 metų</c:v>
                </c:pt>
                <c:pt idx="2">
                  <c:v>7 metų</c:v>
                </c:pt>
                <c:pt idx="3">
                  <c:v>8 metų</c:v>
                </c:pt>
                <c:pt idx="4">
                  <c:v>9 metų</c:v>
                </c:pt>
                <c:pt idx="5">
                  <c:v>10 metų</c:v>
                </c:pt>
                <c:pt idx="6">
                  <c:v>11 metų</c:v>
                </c:pt>
                <c:pt idx="7">
                  <c:v>12 metų</c:v>
                </c:pt>
                <c:pt idx="8">
                  <c:v>13 metų</c:v>
                </c:pt>
                <c:pt idx="9">
                  <c:v>14 metų</c:v>
                </c:pt>
                <c:pt idx="10">
                  <c:v>15 metų</c:v>
                </c:pt>
                <c:pt idx="11">
                  <c:v>16 metų</c:v>
                </c:pt>
                <c:pt idx="12">
                  <c:v>17 metų</c:v>
                </c:pt>
              </c:strCache>
            </c:strRef>
          </c:cat>
          <c:val>
            <c:numRef>
              <c:f>Lapas2!$C$2:$C$14</c:f>
              <c:numCache>
                <c:formatCode>General</c:formatCode>
                <c:ptCount val="13"/>
                <c:pt idx="0">
                  <c:v>0</c:v>
                </c:pt>
                <c:pt idx="1">
                  <c:v>9</c:v>
                </c:pt>
                <c:pt idx="2">
                  <c:v>5</c:v>
                </c:pt>
                <c:pt idx="3">
                  <c:v>10</c:v>
                </c:pt>
                <c:pt idx="4">
                  <c:v>14</c:v>
                </c:pt>
                <c:pt idx="5">
                  <c:v>3</c:v>
                </c:pt>
                <c:pt idx="6">
                  <c:v>8</c:v>
                </c:pt>
                <c:pt idx="7">
                  <c:v>10</c:v>
                </c:pt>
                <c:pt idx="8">
                  <c:v>13</c:v>
                </c:pt>
                <c:pt idx="9">
                  <c:v>0</c:v>
                </c:pt>
                <c:pt idx="10">
                  <c:v>1</c:v>
                </c:pt>
                <c:pt idx="11">
                  <c:v>0</c:v>
                </c:pt>
                <c:pt idx="12">
                  <c:v>0</c:v>
                </c:pt>
              </c:numCache>
            </c:numRef>
          </c:val>
        </c:ser>
        <c:ser>
          <c:idx val="2"/>
          <c:order val="2"/>
          <c:tx>
            <c:strRef>
              <c:f>Lapas2!$D$1</c:f>
              <c:strCache>
                <c:ptCount val="1"/>
                <c:pt idx="0">
                  <c:v>2013 m.</c:v>
                </c:pt>
              </c:strCache>
            </c:strRef>
          </c:tx>
          <c:invertIfNegative val="0"/>
          <c:cat>
            <c:strRef>
              <c:f>Lapas2!$A$2:$A$14</c:f>
              <c:strCache>
                <c:ptCount val="13"/>
                <c:pt idx="0">
                  <c:v>5 metų</c:v>
                </c:pt>
                <c:pt idx="1">
                  <c:v>6 metų</c:v>
                </c:pt>
                <c:pt idx="2">
                  <c:v>7 metų</c:v>
                </c:pt>
                <c:pt idx="3">
                  <c:v>8 metų</c:v>
                </c:pt>
                <c:pt idx="4">
                  <c:v>9 metų</c:v>
                </c:pt>
                <c:pt idx="5">
                  <c:v>10 metų</c:v>
                </c:pt>
                <c:pt idx="6">
                  <c:v>11 metų</c:v>
                </c:pt>
                <c:pt idx="7">
                  <c:v>12 metų</c:v>
                </c:pt>
                <c:pt idx="8">
                  <c:v>13 metų</c:v>
                </c:pt>
                <c:pt idx="9">
                  <c:v>14 metų</c:v>
                </c:pt>
                <c:pt idx="10">
                  <c:v>15 metų</c:v>
                </c:pt>
                <c:pt idx="11">
                  <c:v>16 metų</c:v>
                </c:pt>
                <c:pt idx="12">
                  <c:v>17 metų</c:v>
                </c:pt>
              </c:strCache>
            </c:strRef>
          </c:cat>
          <c:val>
            <c:numRef>
              <c:f>Lapas2!$D$2:$D$14</c:f>
              <c:numCache>
                <c:formatCode>General</c:formatCode>
                <c:ptCount val="13"/>
                <c:pt idx="0">
                  <c:v>8</c:v>
                </c:pt>
                <c:pt idx="1">
                  <c:v>9</c:v>
                </c:pt>
                <c:pt idx="2">
                  <c:v>5</c:v>
                </c:pt>
                <c:pt idx="3">
                  <c:v>10</c:v>
                </c:pt>
                <c:pt idx="4">
                  <c:v>14</c:v>
                </c:pt>
                <c:pt idx="5">
                  <c:v>2</c:v>
                </c:pt>
                <c:pt idx="6">
                  <c:v>7</c:v>
                </c:pt>
                <c:pt idx="7">
                  <c:v>8</c:v>
                </c:pt>
                <c:pt idx="8">
                  <c:v>12</c:v>
                </c:pt>
                <c:pt idx="9">
                  <c:v>0</c:v>
                </c:pt>
                <c:pt idx="10">
                  <c:v>0</c:v>
                </c:pt>
                <c:pt idx="12">
                  <c:v>0</c:v>
                </c:pt>
              </c:numCache>
            </c:numRef>
          </c:val>
        </c:ser>
        <c:dLbls>
          <c:showLegendKey val="0"/>
          <c:showVal val="0"/>
          <c:showCatName val="0"/>
          <c:showSerName val="0"/>
          <c:showPercent val="0"/>
          <c:showBubbleSize val="0"/>
        </c:dLbls>
        <c:gapWidth val="150"/>
        <c:axId val="127799296"/>
        <c:axId val="127800832"/>
      </c:barChart>
      <c:catAx>
        <c:axId val="127799296"/>
        <c:scaling>
          <c:orientation val="minMax"/>
        </c:scaling>
        <c:delete val="0"/>
        <c:axPos val="l"/>
        <c:majorTickMark val="out"/>
        <c:minorTickMark val="none"/>
        <c:tickLblPos val="nextTo"/>
        <c:crossAx val="127800832"/>
        <c:crosses val="autoZero"/>
        <c:auto val="1"/>
        <c:lblAlgn val="ctr"/>
        <c:lblOffset val="100"/>
        <c:noMultiLvlLbl val="0"/>
      </c:catAx>
      <c:valAx>
        <c:axId val="127800832"/>
        <c:scaling>
          <c:orientation val="minMax"/>
        </c:scaling>
        <c:delete val="0"/>
        <c:axPos val="b"/>
        <c:majorGridlines/>
        <c:numFmt formatCode="General" sourceLinked="1"/>
        <c:majorTickMark val="out"/>
        <c:minorTickMark val="none"/>
        <c:tickLblPos val="nextTo"/>
        <c:crossAx val="127799296"/>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7.8177456324746833E-2"/>
          <c:y val="0.29697573978515696"/>
          <c:w val="0.91827648735740819"/>
          <c:h val="0.39263882571894587"/>
        </c:manualLayout>
      </c:layout>
      <c:bar3DChart>
        <c:barDir val="col"/>
        <c:grouping val="clustered"/>
        <c:varyColors val="0"/>
        <c:ser>
          <c:idx val="0"/>
          <c:order val="0"/>
          <c:tx>
            <c:strRef>
              <c:f>Lapas3!$B$1</c:f>
              <c:strCache>
                <c:ptCount val="1"/>
                <c:pt idx="0">
                  <c:v>Vaikų skaičius</c:v>
                </c:pt>
              </c:strCache>
            </c:strRef>
          </c:tx>
          <c:invertIfNegative val="0"/>
          <c:dLbls>
            <c:showLegendKey val="0"/>
            <c:showVal val="1"/>
            <c:showCatName val="0"/>
            <c:showSerName val="0"/>
            <c:showPercent val="0"/>
            <c:showBubbleSize val="0"/>
            <c:showLeaderLines val="0"/>
          </c:dLbls>
          <c:cat>
            <c:strRef>
              <c:f>Lapas3!$A$2:$A$5</c:f>
              <c:strCache>
                <c:ptCount val="4"/>
                <c:pt idx="0">
                  <c:v>2011 metai </c:v>
                </c:pt>
                <c:pt idx="1">
                  <c:v>2012 metai </c:v>
                </c:pt>
                <c:pt idx="2">
                  <c:v>2013 metai</c:v>
                </c:pt>
                <c:pt idx="3">
                  <c:v>2014 metai</c:v>
                </c:pt>
              </c:strCache>
            </c:strRef>
          </c:cat>
          <c:val>
            <c:numRef>
              <c:f>Lapas3!$B$2:$B$5</c:f>
              <c:numCache>
                <c:formatCode>General</c:formatCode>
                <c:ptCount val="4"/>
                <c:pt idx="0">
                  <c:v>6</c:v>
                </c:pt>
                <c:pt idx="1">
                  <c:v>10</c:v>
                </c:pt>
                <c:pt idx="2">
                  <c:v>8</c:v>
                </c:pt>
                <c:pt idx="3">
                  <c:v>9</c:v>
                </c:pt>
              </c:numCache>
            </c:numRef>
          </c:val>
        </c:ser>
        <c:dLbls>
          <c:showLegendKey val="0"/>
          <c:showVal val="0"/>
          <c:showCatName val="0"/>
          <c:showSerName val="0"/>
          <c:showPercent val="0"/>
          <c:showBubbleSize val="0"/>
        </c:dLbls>
        <c:gapWidth val="150"/>
        <c:shape val="box"/>
        <c:axId val="127813504"/>
        <c:axId val="127815040"/>
        <c:axId val="0"/>
      </c:bar3DChart>
      <c:catAx>
        <c:axId val="127813504"/>
        <c:scaling>
          <c:orientation val="minMax"/>
        </c:scaling>
        <c:delete val="0"/>
        <c:axPos val="b"/>
        <c:majorTickMark val="out"/>
        <c:minorTickMark val="none"/>
        <c:tickLblPos val="nextTo"/>
        <c:crossAx val="127815040"/>
        <c:crosses val="autoZero"/>
        <c:auto val="1"/>
        <c:lblAlgn val="ctr"/>
        <c:lblOffset val="100"/>
        <c:noMultiLvlLbl val="0"/>
      </c:catAx>
      <c:valAx>
        <c:axId val="127815040"/>
        <c:scaling>
          <c:orientation val="minMax"/>
        </c:scaling>
        <c:delete val="0"/>
        <c:axPos val="l"/>
        <c:majorGridlines/>
        <c:numFmt formatCode="General" sourceLinked="1"/>
        <c:majorTickMark val="out"/>
        <c:minorTickMark val="none"/>
        <c:tickLblPos val="nextTo"/>
        <c:crossAx val="127813504"/>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sz="1200"/>
            </a:pPr>
            <a:r>
              <a:rPr lang="lt-LT" sz="1200"/>
              <a:t>Pasiskirstymas pagal amžių 2013 m.</a:t>
            </a:r>
          </a:p>
        </c:rich>
      </c:tx>
      <c:layout>
        <c:manualLayout>
          <c:xMode val="edge"/>
          <c:yMode val="edge"/>
          <c:x val="0.14019484943365937"/>
          <c:y val="7.0666387697457894E-2"/>
        </c:manualLayout>
      </c:layout>
      <c:overlay val="0"/>
    </c:title>
    <c:autoTitleDeleted val="0"/>
    <c:plotArea>
      <c:layout/>
      <c:pieChart>
        <c:varyColors val="1"/>
        <c:ser>
          <c:idx val="0"/>
          <c:order val="0"/>
          <c:explosion val="25"/>
          <c:dLbls>
            <c:showLegendKey val="0"/>
            <c:showVal val="0"/>
            <c:showCatName val="0"/>
            <c:showSerName val="0"/>
            <c:showPercent val="1"/>
            <c:showBubbleSize val="0"/>
            <c:showLeaderLines val="1"/>
          </c:dLbls>
          <c:cat>
            <c:strRef>
              <c:f>Lapas1!$A$10:$A$13</c:f>
              <c:strCache>
                <c:ptCount val="4"/>
                <c:pt idx="0">
                  <c:v>jaun. nei 25-34 m.</c:v>
                </c:pt>
                <c:pt idx="1">
                  <c:v>35-44 m.</c:v>
                </c:pt>
                <c:pt idx="2">
                  <c:v>45-54 m.</c:v>
                </c:pt>
                <c:pt idx="3">
                  <c:v>55 m. ir  vyresni </c:v>
                </c:pt>
              </c:strCache>
            </c:strRef>
          </c:cat>
          <c:val>
            <c:numRef>
              <c:f>Lapas1!$B$10:$B$13</c:f>
              <c:numCache>
                <c:formatCode>General</c:formatCode>
                <c:ptCount val="4"/>
                <c:pt idx="0">
                  <c:v>3</c:v>
                </c:pt>
                <c:pt idx="1">
                  <c:v>6</c:v>
                </c:pt>
                <c:pt idx="2">
                  <c:v>8</c:v>
                </c:pt>
                <c:pt idx="3">
                  <c:v>7</c:v>
                </c:pt>
              </c:numCache>
            </c:numRef>
          </c:val>
        </c:ser>
        <c:dLbls>
          <c:showLegendKey val="0"/>
          <c:showVal val="0"/>
          <c:showCatName val="0"/>
          <c:showSerName val="0"/>
          <c:showPercent val="1"/>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1DDB5-3366-4247-AD20-C1BCF8354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32612</Words>
  <Characters>18590</Characters>
  <Application>Microsoft Office Word</Application>
  <DocSecurity>0</DocSecurity>
  <Lines>154</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51100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Direktore</dc:creator>
  <cp:lastModifiedBy>user</cp:lastModifiedBy>
  <cp:revision>9</cp:revision>
  <cp:lastPrinted>2014-01-15T08:56:00Z</cp:lastPrinted>
  <dcterms:created xsi:type="dcterms:W3CDTF">2014-01-16T09:15:00Z</dcterms:created>
  <dcterms:modified xsi:type="dcterms:W3CDTF">2014-02-03T08:39:00Z</dcterms:modified>
</cp:coreProperties>
</file>